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930CC">
      <w:pPr>
        <w:framePr w:hSpace="180" w:wrap="auto" w:vAnchor="text" w:hAnchor="page" w:x="564" w:y="-217"/>
      </w:pPr>
      <w:r>
        <w:t xml:space="preserve"> </w:t>
      </w:r>
      <w:r>
        <w:rPr>
          <w:sz w:val="20"/>
          <w:lang w:val="en-US" w:eastAsia="en-US"/>
        </w:rPr>
        <w:drawing>
          <wp:inline distT="0" distB="0" distL="0" distR="0">
            <wp:extent cx="1336040" cy="160782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36040" cy="1607820"/>
                    </a:xfrm>
                    <a:prstGeom prst="rect">
                      <a:avLst/>
                    </a:prstGeom>
                    <a:noFill/>
                    <a:ln>
                      <a:noFill/>
                    </a:ln>
                  </pic:spPr>
                </pic:pic>
              </a:graphicData>
            </a:graphic>
          </wp:inline>
        </w:drawing>
      </w:r>
    </w:p>
    <w:p w14:paraId="4F5BD2C1">
      <w:pPr>
        <w:jc w:val="center"/>
        <w:rPr>
          <w:rFonts w:ascii="Bookman Old Style" w:hAnsi="Bookman Old Style"/>
        </w:rPr>
      </w:pPr>
      <w:r>
        <w:rPr>
          <w:rFonts w:ascii="Bookman Old Style" w:hAnsi="Bookman Old Style"/>
        </w:rPr>
        <w:t xml:space="preserve">                                                      </w:t>
      </w:r>
    </w:p>
    <w:p w14:paraId="4C4F1B27">
      <w:pPr>
        <w:rPr>
          <w:rFonts w:ascii="Bookman Old Style" w:hAnsi="Bookman Old Style"/>
        </w:rPr>
      </w:pPr>
    </w:p>
    <w:p w14:paraId="0F0516D2">
      <w:pPr>
        <w:rPr>
          <w:rFonts w:ascii="Algerian" w:hAnsi="Algerian"/>
          <w:b/>
          <w:color w:val="0000FF"/>
          <w:sz w:val="36"/>
          <w:szCs w:val="36"/>
        </w:rPr>
      </w:pPr>
      <w:r>
        <w:rPr>
          <w:rFonts w:ascii="Algerian" w:hAnsi="Algerian"/>
          <w:lang w:val="en-US" w:eastAsia="en-US"/>
        </w:rPr>
        <w:drawing>
          <wp:anchor distT="0" distB="0" distL="114300" distR="114300" simplePos="0" relativeHeight="251659264" behindDoc="0" locked="0" layoutInCell="1" allowOverlap="1">
            <wp:simplePos x="0" y="0"/>
            <wp:positionH relativeFrom="column">
              <wp:posOffset>4505960</wp:posOffset>
            </wp:positionH>
            <wp:positionV relativeFrom="paragraph">
              <wp:posOffset>146050</wp:posOffset>
            </wp:positionV>
            <wp:extent cx="952500" cy="1168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1168400"/>
                    </a:xfrm>
                    <a:prstGeom prst="rect">
                      <a:avLst/>
                    </a:prstGeom>
                    <a:noFill/>
                  </pic:spPr>
                </pic:pic>
              </a:graphicData>
            </a:graphic>
          </wp:anchor>
        </w:drawing>
      </w:r>
      <w:r>
        <w:rPr>
          <w:rFonts w:ascii="Bookman Old Style" w:hAnsi="Bookman Old Style"/>
        </w:rPr>
        <w:t xml:space="preserve">                           </w:t>
      </w:r>
      <w:r>
        <w:rPr>
          <w:rFonts w:ascii="Algerian" w:hAnsi="Algerian"/>
          <w:b/>
          <w:color w:val="0000FF"/>
          <w:sz w:val="36"/>
          <w:szCs w:val="36"/>
        </w:rPr>
        <w:t xml:space="preserve">NOGOMETNI SAVEZ  </w:t>
      </w:r>
    </w:p>
    <w:p w14:paraId="659C6506">
      <w:pPr>
        <w:ind w:right="-57"/>
        <w:jc w:val="center"/>
        <w:rPr>
          <w:rFonts w:ascii="Algerian" w:hAnsi="Algerian"/>
          <w:b/>
          <w:color w:val="0000FF"/>
          <w:sz w:val="36"/>
          <w:szCs w:val="36"/>
        </w:rPr>
      </w:pPr>
      <w:r>
        <w:rPr>
          <w:rFonts w:ascii="Algerian" w:hAnsi="Algerian"/>
          <w:b/>
          <w:color w:val="0000FF"/>
          <w:sz w:val="36"/>
          <w:szCs w:val="36"/>
        </w:rPr>
        <w:t xml:space="preserve">BJELOVARSKO – BILOGORSKE </w:t>
      </w:r>
      <w:r>
        <w:rPr>
          <w:b/>
          <w:color w:val="0000FF"/>
          <w:sz w:val="36"/>
          <w:szCs w:val="36"/>
        </w:rPr>
        <w:t>Ž</w:t>
      </w:r>
      <w:r>
        <w:rPr>
          <w:rFonts w:ascii="Algerian" w:hAnsi="Algerian"/>
          <w:b/>
          <w:color w:val="0000FF"/>
          <w:sz w:val="36"/>
          <w:szCs w:val="36"/>
        </w:rPr>
        <w:t>UPANIJE</w:t>
      </w:r>
    </w:p>
    <w:p w14:paraId="38636EC9">
      <w:pPr>
        <w:pStyle w:val="9"/>
        <w:rPr>
          <w:rFonts w:ascii="Algerian" w:hAnsi="Algerian"/>
        </w:rPr>
      </w:pPr>
      <w:r>
        <w:rPr>
          <w:rFonts w:ascii="Algerian" w:hAnsi="Algerian"/>
          <w:b/>
          <w:color w:val="0000FF"/>
          <w:sz w:val="36"/>
          <w:szCs w:val="36"/>
        </w:rPr>
        <w:t xml:space="preserve">                         B J E L O V A R </w:t>
      </w:r>
    </w:p>
    <w:p w14:paraId="4C017C92">
      <w:pPr>
        <w:jc w:val="center"/>
        <w:rPr>
          <w:rFonts w:ascii="Gill Sans Ultra Bold" w:hAnsi="Gill Sans Ultra Bold"/>
          <w:color w:val="0000FF"/>
        </w:rPr>
      </w:pPr>
    </w:p>
    <w:p w14:paraId="01044326">
      <w:pPr>
        <w:jc w:val="center"/>
        <w:rPr>
          <w:rFonts w:ascii="Bookman Old Style" w:hAnsi="Bookman Old Style"/>
        </w:rPr>
      </w:pPr>
    </w:p>
    <w:p w14:paraId="77DB8B94">
      <w:pPr>
        <w:jc w:val="center"/>
        <w:rPr>
          <w:rFonts w:ascii="Bookman Old Style" w:hAnsi="Bookman Old Style"/>
        </w:rPr>
      </w:pPr>
    </w:p>
    <w:p w14:paraId="65196A3F">
      <w:pPr>
        <w:jc w:val="center"/>
        <w:rPr>
          <w:rFonts w:ascii="Bookman Old Style" w:hAnsi="Bookman Old Style"/>
        </w:rPr>
      </w:pPr>
    </w:p>
    <w:p w14:paraId="43382815">
      <w:pPr>
        <w:jc w:val="center"/>
        <w:rPr>
          <w:rFonts w:ascii="Bookman Old Style" w:hAnsi="Bookman Old Style"/>
          <w:b/>
          <w:color w:val="FF6600"/>
          <w:sz w:val="48"/>
          <w:szCs w:val="48"/>
        </w:rPr>
      </w:pPr>
      <w:r>
        <w:rPr>
          <w:rFonts w:ascii="Algerian" w:hAnsi="Algerian"/>
          <w:b/>
          <w:color w:val="0000FF"/>
          <w:sz w:val="36"/>
          <w:szCs w:val="36"/>
          <w:lang w:val="en-US" w:eastAsia="en-US"/>
        </w:rPr>
        <w:drawing>
          <wp:anchor distT="0" distB="0" distL="114300" distR="114300" simplePos="0" relativeHeight="251659264" behindDoc="1" locked="0" layoutInCell="1" allowOverlap="1">
            <wp:simplePos x="0" y="0"/>
            <wp:positionH relativeFrom="margin">
              <wp:posOffset>-337820</wp:posOffset>
            </wp:positionH>
            <wp:positionV relativeFrom="paragraph">
              <wp:posOffset>227965</wp:posOffset>
            </wp:positionV>
            <wp:extent cx="1912620" cy="1402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12620" cy="1402080"/>
                    </a:xfrm>
                    <a:prstGeom prst="rect">
                      <a:avLst/>
                    </a:prstGeom>
                    <a:noFill/>
                    <a:ln>
                      <a:noFill/>
                    </a:ln>
                  </pic:spPr>
                </pic:pic>
              </a:graphicData>
            </a:graphic>
          </wp:anchor>
        </w:drawing>
      </w:r>
    </w:p>
    <w:p w14:paraId="5B26A4BC">
      <w:pPr>
        <w:jc w:val="center"/>
        <w:rPr>
          <w:rFonts w:ascii="Lucida Calligraphy" w:hAnsi="Lucida Calligraphy"/>
          <w:b/>
          <w:i/>
          <w:color w:val="FF6600"/>
          <w:sz w:val="56"/>
          <w:szCs w:val="48"/>
        </w:rPr>
      </w:pPr>
      <w:r>
        <w:rPr>
          <w:rFonts w:ascii="Lucida Calligraphy" w:hAnsi="Lucida Calligraphy"/>
          <w:b/>
          <w:i/>
          <w:color w:val="FF6600"/>
          <w:sz w:val="56"/>
          <w:szCs w:val="48"/>
        </w:rPr>
        <w:t xml:space="preserve">I  Z  V  J  E  Š  </w:t>
      </w:r>
      <w:r>
        <w:rPr>
          <w:rFonts w:ascii="Cambria" w:hAnsi="Cambria" w:cs="Cambria"/>
          <w:b/>
          <w:i/>
          <w:color w:val="FF6600"/>
          <w:sz w:val="56"/>
          <w:szCs w:val="48"/>
        </w:rPr>
        <w:t>Ć</w:t>
      </w:r>
      <w:r>
        <w:rPr>
          <w:rFonts w:ascii="Lucida Calligraphy" w:hAnsi="Lucida Calligraphy"/>
          <w:b/>
          <w:i/>
          <w:color w:val="FF6600"/>
          <w:sz w:val="56"/>
          <w:szCs w:val="48"/>
        </w:rPr>
        <w:t xml:space="preserve"> E</w:t>
      </w:r>
    </w:p>
    <w:p w14:paraId="48BE214E">
      <w:pPr>
        <w:jc w:val="center"/>
        <w:rPr>
          <w:rFonts w:ascii="Gill Sans Ultra Bold" w:hAnsi="Gill Sans Ultra Bold"/>
          <w:b/>
          <w:sz w:val="28"/>
          <w:szCs w:val="28"/>
        </w:rPr>
      </w:pPr>
    </w:p>
    <w:p w14:paraId="6C27CAE7">
      <w:pPr>
        <w:jc w:val="center"/>
        <w:rPr>
          <w:rFonts w:ascii="Bookman Old Style" w:hAnsi="Bookman Old Style"/>
          <w:b/>
          <w:sz w:val="28"/>
          <w:szCs w:val="28"/>
        </w:rPr>
      </w:pPr>
    </w:p>
    <w:p w14:paraId="68262B0D">
      <w:pPr>
        <w:jc w:val="center"/>
        <w:rPr>
          <w:rFonts w:ascii="Bookman Old Style" w:hAnsi="Bookman Old Style"/>
          <w:b/>
          <w:sz w:val="28"/>
          <w:szCs w:val="28"/>
        </w:rPr>
      </w:pPr>
    </w:p>
    <w:p w14:paraId="37E53CA3">
      <w:pPr>
        <w:jc w:val="center"/>
        <w:rPr>
          <w:rFonts w:ascii="Bookman Old Style" w:hAnsi="Bookman Old Style"/>
          <w:b/>
          <w:sz w:val="28"/>
          <w:szCs w:val="28"/>
        </w:rPr>
      </w:pPr>
    </w:p>
    <w:p w14:paraId="7D342400">
      <w:pPr>
        <w:jc w:val="center"/>
        <w:rPr>
          <w:rFonts w:ascii="Algerian" w:hAnsi="Algerian"/>
          <w:b/>
          <w:sz w:val="28"/>
          <w:szCs w:val="28"/>
        </w:rPr>
      </w:pPr>
      <w:r>
        <w:rPr>
          <w:rFonts w:ascii="Algerian" w:hAnsi="Algerian"/>
          <w:b/>
          <w:sz w:val="28"/>
          <w:szCs w:val="28"/>
        </w:rPr>
        <w:t>POVJERENIKA   ZA  SU</w:t>
      </w:r>
      <w:r>
        <w:rPr>
          <w:rFonts w:ascii="Bookman Old Style" w:hAnsi="Bookman Old Style"/>
          <w:b/>
          <w:sz w:val="28"/>
          <w:szCs w:val="28"/>
        </w:rPr>
        <w:t>Đ</w:t>
      </w:r>
      <w:r>
        <w:rPr>
          <w:rFonts w:ascii="Algerian" w:hAnsi="Algerian"/>
          <w:b/>
          <w:sz w:val="28"/>
          <w:szCs w:val="28"/>
        </w:rPr>
        <w:t>ENJE  NSBB</w:t>
      </w:r>
      <w:r>
        <w:rPr>
          <w:rFonts w:ascii="Bookman Old Style" w:hAnsi="Bookman Old Style"/>
          <w:b/>
          <w:sz w:val="28"/>
          <w:szCs w:val="28"/>
        </w:rPr>
        <w:t>Ž</w:t>
      </w:r>
      <w:r>
        <w:rPr>
          <w:rFonts w:ascii="Algerian" w:hAnsi="Algerian"/>
          <w:b/>
          <w:sz w:val="28"/>
          <w:szCs w:val="28"/>
        </w:rPr>
        <w:t xml:space="preserve">  </w:t>
      </w:r>
    </w:p>
    <w:p w14:paraId="1C9940E3">
      <w:pPr>
        <w:jc w:val="center"/>
        <w:rPr>
          <w:rFonts w:ascii="Algerian" w:hAnsi="Algerian"/>
          <w:b/>
          <w:sz w:val="28"/>
          <w:szCs w:val="28"/>
        </w:rPr>
      </w:pPr>
    </w:p>
    <w:p w14:paraId="66F9053A">
      <w:pPr>
        <w:jc w:val="center"/>
        <w:rPr>
          <w:rFonts w:ascii="Algerian" w:hAnsi="Algerian"/>
        </w:rPr>
      </w:pPr>
      <w:r>
        <w:rPr>
          <w:rFonts w:ascii="Algerian" w:hAnsi="Algerian"/>
          <w:b/>
          <w:sz w:val="28"/>
          <w:szCs w:val="28"/>
        </w:rPr>
        <w:t xml:space="preserve">ZA  </w:t>
      </w:r>
      <w:r>
        <w:rPr>
          <w:rFonts w:hint="default" w:ascii="Algerian" w:hAnsi="Algerian"/>
          <w:b/>
          <w:sz w:val="28"/>
          <w:szCs w:val="28"/>
          <w:lang w:val="hr-HR"/>
        </w:rPr>
        <w:t xml:space="preserve">jesenski </w:t>
      </w:r>
      <w:r>
        <w:rPr>
          <w:rFonts w:ascii="Algerian" w:hAnsi="Algerian"/>
          <w:b/>
          <w:sz w:val="28"/>
          <w:szCs w:val="28"/>
        </w:rPr>
        <w:t>DIO PRVENSTVA  202</w:t>
      </w:r>
      <w:r>
        <w:rPr>
          <w:rFonts w:hint="default" w:ascii="Algerian" w:hAnsi="Algerian"/>
          <w:b/>
          <w:sz w:val="28"/>
          <w:szCs w:val="28"/>
          <w:lang w:val="hr-HR"/>
        </w:rPr>
        <w:t>5</w:t>
      </w:r>
      <w:r>
        <w:rPr>
          <w:rFonts w:ascii="Algerian" w:hAnsi="Algerian"/>
          <w:b/>
          <w:sz w:val="28"/>
          <w:szCs w:val="28"/>
        </w:rPr>
        <w:t>/202</w:t>
      </w:r>
      <w:r>
        <w:rPr>
          <w:rFonts w:hint="default" w:ascii="Algerian" w:hAnsi="Algerian"/>
          <w:b/>
          <w:sz w:val="28"/>
          <w:szCs w:val="28"/>
          <w:lang w:val="hr-HR"/>
        </w:rPr>
        <w:t>6</w:t>
      </w:r>
      <w:r>
        <w:rPr>
          <w:rFonts w:ascii="Algerian" w:hAnsi="Algerian"/>
          <w:b/>
          <w:sz w:val="28"/>
          <w:szCs w:val="28"/>
        </w:rPr>
        <w:t>. GODINE</w:t>
      </w:r>
    </w:p>
    <w:p w14:paraId="5DA430E6">
      <w:pPr>
        <w:jc w:val="center"/>
        <w:rPr>
          <w:rFonts w:ascii="Algerian" w:hAnsi="Algerian"/>
        </w:rPr>
      </w:pPr>
    </w:p>
    <w:p w14:paraId="1DB20C49">
      <w:pPr>
        <w:jc w:val="center"/>
        <w:rPr>
          <w:rFonts w:ascii="Algerian" w:hAnsi="Algerian"/>
          <w:color w:val="008000"/>
        </w:rPr>
      </w:pPr>
    </w:p>
    <w:p w14:paraId="65A907AB">
      <w:pPr>
        <w:jc w:val="center"/>
        <w:rPr>
          <w:rFonts w:ascii="Algerian" w:hAnsi="Algerian"/>
          <w:color w:val="008000"/>
        </w:rPr>
      </w:pPr>
    </w:p>
    <w:p w14:paraId="2C2E0443">
      <w:pPr>
        <w:pBdr>
          <w:top w:val="single" w:color="000000" w:sz="6" w:space="0"/>
          <w:left w:val="single" w:color="000000" w:sz="6" w:space="0"/>
          <w:bottom w:val="single" w:color="000000" w:sz="6" w:space="0"/>
          <w:right w:val="single" w:color="000000" w:sz="6" w:space="0"/>
        </w:pBdr>
        <w:jc w:val="center"/>
        <w:rPr>
          <w:rFonts w:ascii="Monotype Corsiva" w:hAnsi="Monotype Corsiva"/>
          <w:b/>
          <w:sz w:val="28"/>
          <w:szCs w:val="28"/>
        </w:rPr>
      </w:pPr>
      <w:r>
        <w:rPr>
          <w:rFonts w:ascii="Monotype Corsiva" w:hAnsi="Monotype Corsiva"/>
          <w:b/>
          <w:sz w:val="32"/>
          <w:szCs w:val="28"/>
        </w:rPr>
        <w:t>Stječimo povjerenje i djelujmo zajednički za dobrobit suđenja i hrvatskog nogometa</w:t>
      </w:r>
    </w:p>
    <w:p w14:paraId="2AA6C68E">
      <w:pPr>
        <w:rPr>
          <w:rFonts w:ascii="Algerian" w:hAnsi="Algerian"/>
          <w:color w:val="008000"/>
        </w:rPr>
      </w:pPr>
    </w:p>
    <w:p w14:paraId="3A448B33">
      <w:pPr>
        <w:jc w:val="center"/>
        <w:rPr>
          <w:rFonts w:ascii="Bookman Old Style" w:hAnsi="Bookman Old Style"/>
          <w:color w:val="008000"/>
        </w:rPr>
      </w:pPr>
    </w:p>
    <w:p w14:paraId="5C881D92">
      <w:pPr>
        <w:rPr>
          <w:rFonts w:ascii="Bookman Old Style" w:hAnsi="Bookman Old Style"/>
          <w:color w:val="008000"/>
        </w:rPr>
      </w:pPr>
      <w:r>
        <w:rPr>
          <w:b/>
          <w:color w:val="002060"/>
          <w:u w:val="single"/>
          <w:lang w:val="en-US" w:eastAsia="en-US"/>
        </w:rPr>
        <w:drawing>
          <wp:inline distT="0" distB="0" distL="0" distR="0">
            <wp:extent cx="1028700" cy="1378585"/>
            <wp:effectExtent l="0" t="0" r="0" b="0"/>
            <wp:docPr id="4608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4"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82458" cy="1450673"/>
                    </a:xfrm>
                    <a:prstGeom prst="rect">
                      <a:avLst/>
                    </a:prstGeom>
                    <a:noFill/>
                    <a:ln>
                      <a:noFill/>
                    </a:ln>
                  </pic:spPr>
                </pic:pic>
              </a:graphicData>
            </a:graphic>
          </wp:inline>
        </w:drawing>
      </w:r>
      <w:r>
        <w:rPr>
          <w:rFonts w:ascii="Bookman Old Style" w:hAnsi="Bookman Old Style"/>
          <w:color w:val="008000"/>
          <w:lang w:val="en-US" w:eastAsia="en-US"/>
        </w:rPr>
        <w:drawing>
          <wp:inline distT="0" distB="0" distL="0" distR="0">
            <wp:extent cx="1516380" cy="1413510"/>
            <wp:effectExtent l="0" t="0" r="7620" b="0"/>
            <wp:docPr id="41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25290" cy="1422025"/>
                    </a:xfrm>
                    <a:prstGeom prst="rect">
                      <a:avLst/>
                    </a:prstGeom>
                    <a:noFill/>
                    <a:ln>
                      <a:noFill/>
                    </a:ln>
                  </pic:spPr>
                </pic:pic>
              </a:graphicData>
            </a:graphic>
          </wp:inline>
        </w:drawing>
      </w:r>
    </w:p>
    <w:p w14:paraId="19304C42">
      <w:pPr>
        <w:jc w:val="center"/>
        <w:rPr>
          <w:rFonts w:ascii="Bookman Old Style" w:hAnsi="Bookman Old Style"/>
          <w:color w:val="008000"/>
        </w:rPr>
      </w:pPr>
      <w:r>
        <w:rPr>
          <w:rFonts w:ascii="Bookman Old Style" w:hAnsi="Bookman Old Style"/>
          <w:color w:val="008000"/>
        </w:rPr>
        <w:t xml:space="preserve">   </w:t>
      </w:r>
    </w:p>
    <w:p w14:paraId="09DD6BDE">
      <w:pPr>
        <w:rPr>
          <w:rFonts w:ascii="Franklin Gothic Heavy" w:hAnsi="Franklin Gothic Heavy"/>
          <w:b/>
          <w:sz w:val="28"/>
          <w:szCs w:val="28"/>
        </w:rPr>
      </w:pPr>
      <w:r>
        <w:rPr>
          <w:rFonts w:ascii="Franklin Gothic Heavy" w:hAnsi="Franklin Gothic Heavy"/>
          <w:b/>
        </w:rPr>
        <w:t xml:space="preserve">                                                                                  </w:t>
      </w:r>
      <w:r>
        <w:rPr>
          <w:rFonts w:ascii="Franklin Gothic Heavy" w:hAnsi="Franklin Gothic Heavy"/>
          <w:b/>
          <w:sz w:val="28"/>
          <w:szCs w:val="28"/>
        </w:rPr>
        <w:t xml:space="preserve">P O V J E R E N I K :  </w:t>
      </w:r>
    </w:p>
    <w:p w14:paraId="7C13D363">
      <w:pPr>
        <w:ind w:left="-113" w:right="1417"/>
        <w:jc w:val="right"/>
        <w:rPr>
          <w:rFonts w:ascii="Franklin Gothic Heavy" w:hAnsi="Franklin Gothic Heavy"/>
          <w:b/>
        </w:rPr>
      </w:pPr>
      <w:r>
        <w:rPr>
          <w:rFonts w:ascii="Franklin Gothic Heavy" w:hAnsi="Franklin Gothic Heavy"/>
          <w:b/>
          <w:sz w:val="28"/>
          <w:szCs w:val="28"/>
        </w:rPr>
        <w:t xml:space="preserve">  </w:t>
      </w:r>
      <w:r>
        <w:rPr>
          <w:rFonts w:ascii="Franklin Gothic Heavy" w:hAnsi="Franklin Gothic Heavy"/>
          <w:b/>
        </w:rPr>
        <w:t xml:space="preserve">                                                                                                                                      </w:t>
      </w:r>
    </w:p>
    <w:p w14:paraId="2A41ECB2">
      <w:pPr>
        <w:ind w:left="-113" w:right="1417"/>
        <w:jc w:val="right"/>
        <w:rPr>
          <w:rFonts w:ascii="Franklin Gothic Heavy" w:hAnsi="Franklin Gothic Heavy"/>
          <w:b/>
        </w:rPr>
      </w:pPr>
      <w:r>
        <w:rPr>
          <w:rFonts w:ascii="Franklin Gothic Heavy" w:hAnsi="Franklin Gothic Heavy"/>
          <w:b/>
        </w:rPr>
        <w:t xml:space="preserve">IŠAM  GADžO,  </w:t>
      </w:r>
    </w:p>
    <w:p w14:paraId="0F7D8927">
      <w:pPr>
        <w:rPr>
          <w:rFonts w:ascii="Franklin Gothic Heavy" w:hAnsi="Franklin Gothic Heavy"/>
          <w:b/>
        </w:rPr>
      </w:pPr>
      <w:r>
        <w:rPr>
          <w:rFonts w:ascii="Franklin Gothic Heavy" w:hAnsi="Franklin Gothic Heavy"/>
          <w:b/>
        </w:rPr>
        <w:t xml:space="preserve">                                                                                                           savezni nogometni instruktor</w:t>
      </w:r>
    </w:p>
    <w:p w14:paraId="62289F3B">
      <w:pPr>
        <w:jc w:val="center"/>
        <w:rPr>
          <w:rFonts w:ascii="Franklin Gothic Heavy" w:hAnsi="Franklin Gothic Heavy"/>
        </w:rPr>
      </w:pPr>
    </w:p>
    <w:p w14:paraId="41642884">
      <w:pPr>
        <w:rPr>
          <w:rFonts w:ascii="Bookman Old Style" w:hAnsi="Bookman Old Style"/>
        </w:rPr>
      </w:pPr>
    </w:p>
    <w:p w14:paraId="41F6C318">
      <w:pPr>
        <w:rPr>
          <w:rFonts w:ascii="Bernard MT Condensed" w:hAnsi="Bernard MT Condensed"/>
          <w:b/>
        </w:rPr>
      </w:pPr>
      <w:r>
        <w:rPr>
          <w:rFonts w:ascii="Bookman Old Style" w:hAnsi="Bookman Old Style"/>
          <w:b/>
        </w:rPr>
        <w:t xml:space="preserve">                                                        </w:t>
      </w:r>
      <w:r>
        <w:rPr>
          <w:rFonts w:hint="default" w:ascii="Bernard MT Condensed" w:hAnsi="Bernard MT Condensed"/>
          <w:b/>
          <w:lang w:val="hr-HR"/>
        </w:rPr>
        <w:t xml:space="preserve">Studeni   </w:t>
      </w:r>
      <w:r>
        <w:rPr>
          <w:rFonts w:ascii="Bernard MT Condensed" w:hAnsi="Bernard MT Condensed"/>
          <w:b/>
        </w:rPr>
        <w:t>202</w:t>
      </w:r>
      <w:r>
        <w:rPr>
          <w:rFonts w:hint="default" w:ascii="Bernard MT Condensed" w:hAnsi="Bernard MT Condensed"/>
          <w:b/>
          <w:lang w:val="hr-HR"/>
        </w:rPr>
        <w:t>5</w:t>
      </w:r>
      <w:r>
        <w:rPr>
          <w:rFonts w:ascii="Bernard MT Condensed" w:hAnsi="Bernard MT Condensed"/>
          <w:b/>
        </w:rPr>
        <w:t>.</w:t>
      </w:r>
    </w:p>
    <w:p w14:paraId="0B44AE52">
      <w:pPr>
        <w:jc w:val="center"/>
        <w:rPr>
          <w:rFonts w:ascii="Bookman Old Style" w:hAnsi="Bookman Old Style"/>
        </w:rPr>
      </w:pPr>
    </w:p>
    <w:p w14:paraId="08E3D08D">
      <w:pPr>
        <w:jc w:val="center"/>
        <w:rPr>
          <w:rFonts w:ascii="Bookman Old Style" w:hAnsi="Bookman Old Style"/>
        </w:rPr>
      </w:pPr>
    </w:p>
    <w:p w14:paraId="654BF6C9">
      <w:pPr>
        <w:rPr>
          <w:rFonts w:ascii="Bookman Old Style" w:hAnsi="Bookman Old Style"/>
        </w:rPr>
      </w:pPr>
    </w:p>
    <w:p w14:paraId="1FE476FE">
      <w:pPr>
        <w:rPr>
          <w:rFonts w:ascii="Bookman Old Style" w:hAnsi="Bookman Old Style"/>
        </w:rPr>
      </w:pPr>
    </w:p>
    <w:p w14:paraId="666BF88F">
      <w:pPr>
        <w:rPr>
          <w:rFonts w:ascii="Bookman Old Style" w:hAnsi="Bookman Old Style"/>
        </w:rPr>
      </w:pPr>
    </w:p>
    <w:p w14:paraId="1079463F">
      <w:pPr>
        <w:rPr>
          <w:rFonts w:ascii="Bookman Old Style" w:hAnsi="Bookman Old Style"/>
        </w:rPr>
      </w:pPr>
    </w:p>
    <w:p w14:paraId="02917093">
      <w:pPr>
        <w:ind w:left="1080"/>
        <w:rPr>
          <w:rFonts w:ascii="Bookman Old Style" w:hAnsi="Bookman Old Style"/>
          <w:b/>
          <w:color w:val="C00000"/>
        </w:rPr>
      </w:pPr>
      <w:r>
        <w:rPr>
          <w:rFonts w:ascii="Bookman Old Style" w:hAnsi="Bookman Old Style"/>
        </w:rPr>
        <w:t xml:space="preserve">                                   </w:t>
      </w:r>
      <w:r>
        <w:rPr>
          <w:rFonts w:ascii="Bookman Old Style" w:hAnsi="Bookman Old Style"/>
          <w:b/>
          <w:color w:val="C00000"/>
        </w:rPr>
        <w:t xml:space="preserve">S A D R Ž A J : </w:t>
      </w:r>
    </w:p>
    <w:p w14:paraId="7C90AD64">
      <w:pPr>
        <w:jc w:val="center"/>
        <w:rPr>
          <w:rFonts w:ascii="Bookman Old Style" w:hAnsi="Bookman Old Style"/>
          <w:b/>
        </w:rPr>
      </w:pPr>
    </w:p>
    <w:p w14:paraId="066F5305">
      <w:pPr>
        <w:jc w:val="center"/>
        <w:rPr>
          <w:rFonts w:ascii="Bookman Old Style" w:hAnsi="Bookman Old Style"/>
          <w:b/>
        </w:rPr>
      </w:pPr>
    </w:p>
    <w:p w14:paraId="3ECD32DB">
      <w:pPr>
        <w:rPr>
          <w:rFonts w:ascii="Bookman Old Style" w:hAnsi="Bookman Old Style"/>
          <w:b/>
        </w:rPr>
      </w:pPr>
    </w:p>
    <w:p w14:paraId="22753331">
      <w:pPr>
        <w:rPr>
          <w:rFonts w:ascii="Bookman Old Style" w:hAnsi="Bookman Old Style"/>
          <w:b/>
        </w:rPr>
      </w:pPr>
    </w:p>
    <w:p w14:paraId="61A15AC6">
      <w:pPr>
        <w:rPr>
          <w:rFonts w:ascii="Bookman Old Style" w:hAnsi="Bookman Old Style"/>
          <w:b/>
        </w:rPr>
      </w:pPr>
    </w:p>
    <w:p w14:paraId="2CDCC0CB">
      <w:pPr>
        <w:rPr>
          <w:rFonts w:ascii="Bookman Old Style" w:hAnsi="Bookman Old Style"/>
          <w:b/>
        </w:rPr>
      </w:pPr>
    </w:p>
    <w:p w14:paraId="000F2FE8">
      <w:pPr>
        <w:rPr>
          <w:rFonts w:ascii="Bookman Old Style" w:hAnsi="Bookman Old Style"/>
          <w:b/>
        </w:rPr>
      </w:pPr>
    </w:p>
    <w:p w14:paraId="574B8CBB">
      <w:pPr>
        <w:rPr>
          <w:rFonts w:hint="default" w:ascii="Bodoni MT Black" w:hAnsi="Bodoni MT Black" w:cs="Bodoni MT Black"/>
          <w:b/>
        </w:rPr>
      </w:pPr>
      <w:r>
        <w:rPr>
          <w:rFonts w:ascii="Bookman Old Style" w:hAnsi="Bookman Old Style"/>
          <w:b/>
        </w:rPr>
        <w:t xml:space="preserve">   1.   </w:t>
      </w:r>
      <w:r>
        <w:rPr>
          <w:rFonts w:hint="default" w:ascii="Bodoni MT Black" w:hAnsi="Bodoni MT Black" w:cs="Bodoni MT Black"/>
          <w:b/>
        </w:rPr>
        <w:t xml:space="preserve"> N  A  S  L  O  V  N  I  C  A   ………………………………………………………    1</w:t>
      </w:r>
    </w:p>
    <w:p w14:paraId="2B29C057">
      <w:pPr>
        <w:rPr>
          <w:rFonts w:hint="default" w:ascii="Bodoni MT Black" w:hAnsi="Bodoni MT Black" w:cs="Bodoni MT Black"/>
          <w:b/>
        </w:rPr>
      </w:pPr>
      <w:r>
        <w:rPr>
          <w:rFonts w:hint="default" w:ascii="Bodoni MT Black" w:hAnsi="Bodoni MT Black" w:cs="Bodoni MT Black"/>
          <w:b/>
        </w:rPr>
        <w:t xml:space="preserve">    </w:t>
      </w:r>
    </w:p>
    <w:p w14:paraId="13F862B0">
      <w:pPr>
        <w:rPr>
          <w:rFonts w:hint="default" w:ascii="Bodoni MT Black" w:hAnsi="Bodoni MT Black" w:cs="Bodoni MT Black"/>
          <w:b/>
        </w:rPr>
      </w:pPr>
      <w:r>
        <w:rPr>
          <w:rFonts w:hint="default" w:ascii="Bodoni MT Black" w:hAnsi="Bodoni MT Black" w:cs="Bodoni MT Black"/>
          <w:b/>
        </w:rPr>
        <w:t xml:space="preserve">   2.    S  A  D  R  Ž  A  J    ………………………………………………………………..    2</w:t>
      </w:r>
    </w:p>
    <w:p w14:paraId="7873DAF4">
      <w:pPr>
        <w:jc w:val="center"/>
        <w:rPr>
          <w:rFonts w:hint="default" w:ascii="Bodoni MT Black" w:hAnsi="Bodoni MT Black" w:cs="Bodoni MT Black"/>
          <w:b/>
        </w:rPr>
      </w:pPr>
    </w:p>
    <w:p w14:paraId="34304839">
      <w:pPr>
        <w:spacing w:line="360" w:lineRule="auto"/>
        <w:jc w:val="both"/>
        <w:rPr>
          <w:rFonts w:hint="default" w:ascii="Bodoni MT Black" w:hAnsi="Bodoni MT Black" w:cs="Bodoni MT Black"/>
          <w:b/>
          <w:sz w:val="28"/>
          <w:szCs w:val="28"/>
        </w:rPr>
      </w:pPr>
      <w:r>
        <w:rPr>
          <w:rFonts w:hint="default" w:ascii="Bodoni MT Black" w:hAnsi="Bodoni MT Black" w:cs="Bodoni MT Black"/>
          <w:b/>
          <w:sz w:val="28"/>
          <w:szCs w:val="28"/>
        </w:rPr>
        <w:t xml:space="preserve">  3.    UVOD  -  Povjerenika  za  suđenje ………………………………   3, 4</w:t>
      </w:r>
    </w:p>
    <w:p w14:paraId="1CED0CEE">
      <w:pPr>
        <w:spacing w:line="360" w:lineRule="auto"/>
        <w:jc w:val="both"/>
        <w:rPr>
          <w:rFonts w:hint="default" w:ascii="Bodoni MT Black" w:hAnsi="Bodoni MT Black" w:cs="Bodoni MT Black"/>
          <w:b/>
          <w:sz w:val="28"/>
          <w:szCs w:val="28"/>
        </w:rPr>
      </w:pPr>
      <w:r>
        <w:rPr>
          <w:rFonts w:hint="default" w:ascii="Bodoni MT Black" w:hAnsi="Bodoni MT Black" w:cs="Bodoni MT Black"/>
          <w:b/>
          <w:sz w:val="28"/>
          <w:szCs w:val="28"/>
        </w:rPr>
        <w:t xml:space="preserve">  4.    Natjecateljske  kategorije…………………………………</w:t>
      </w:r>
      <w:r>
        <w:rPr>
          <w:rFonts w:hint="default" w:ascii="Bodoni MT Black" w:hAnsi="Bodoni MT Black" w:cs="Bodoni MT Black"/>
          <w:b/>
          <w:sz w:val="28"/>
          <w:szCs w:val="28"/>
          <w:lang w:val="hr-HR"/>
        </w:rPr>
        <w:t>..</w:t>
      </w:r>
      <w:r>
        <w:rPr>
          <w:rFonts w:hint="default" w:ascii="Bodoni MT Black" w:hAnsi="Bodoni MT Black" w:cs="Bodoni MT Black"/>
          <w:b/>
          <w:sz w:val="28"/>
          <w:szCs w:val="28"/>
        </w:rPr>
        <w:t>……….   5</w:t>
      </w:r>
    </w:p>
    <w:p w14:paraId="146FB55E">
      <w:pPr>
        <w:spacing w:line="360" w:lineRule="auto"/>
        <w:jc w:val="both"/>
        <w:rPr>
          <w:rFonts w:hint="default" w:ascii="Bodoni MT Black" w:hAnsi="Bodoni MT Black" w:cs="Bodoni MT Black"/>
          <w:b/>
          <w:sz w:val="28"/>
          <w:szCs w:val="28"/>
        </w:rPr>
      </w:pPr>
      <w:r>
        <w:rPr>
          <w:rFonts w:hint="default" w:ascii="Bodoni MT Black" w:hAnsi="Bodoni MT Black" w:cs="Bodoni MT Black"/>
          <w:b/>
          <w:sz w:val="28"/>
          <w:szCs w:val="28"/>
        </w:rPr>
        <w:t xml:space="preserve">  5.    Broj  utakmica i  broj  korištenih   sudaca ……</w:t>
      </w:r>
      <w:r>
        <w:rPr>
          <w:rFonts w:hint="default" w:ascii="Bodoni MT Black" w:hAnsi="Bodoni MT Black" w:cs="Bodoni MT Black"/>
          <w:b/>
          <w:sz w:val="28"/>
          <w:szCs w:val="28"/>
          <w:lang w:val="hr-HR"/>
        </w:rPr>
        <w:t>.</w:t>
      </w:r>
      <w:r>
        <w:rPr>
          <w:rFonts w:hint="default" w:ascii="Bodoni MT Black" w:hAnsi="Bodoni MT Black" w:cs="Bodoni MT Black"/>
          <w:b/>
          <w:sz w:val="28"/>
          <w:szCs w:val="28"/>
        </w:rPr>
        <w:t>…………….    5</w:t>
      </w:r>
    </w:p>
    <w:p w14:paraId="68673422">
      <w:pPr>
        <w:spacing w:line="360" w:lineRule="auto"/>
        <w:jc w:val="both"/>
        <w:rPr>
          <w:rFonts w:hint="default" w:ascii="Bodoni MT Black" w:hAnsi="Bodoni MT Black" w:cs="Bodoni MT Black"/>
          <w:b/>
          <w:sz w:val="28"/>
          <w:szCs w:val="28"/>
        </w:rPr>
      </w:pPr>
      <w:r>
        <w:rPr>
          <w:rFonts w:hint="default" w:ascii="Bodoni MT Black" w:hAnsi="Bodoni MT Black" w:cs="Bodoni MT Black"/>
          <w:b/>
          <w:sz w:val="28"/>
          <w:szCs w:val="28"/>
        </w:rPr>
        <w:t xml:space="preserve">  6.    Delegiranje  po  kolima  i kategorijama natjecanja  ………    5  </w:t>
      </w:r>
    </w:p>
    <w:p w14:paraId="6748CE61">
      <w:pPr>
        <w:spacing w:line="360" w:lineRule="auto"/>
        <w:jc w:val="both"/>
        <w:rPr>
          <w:rFonts w:hint="default" w:ascii="Bodoni MT Black" w:hAnsi="Bodoni MT Black" w:cs="Bodoni MT Black"/>
          <w:b/>
          <w:sz w:val="28"/>
          <w:szCs w:val="28"/>
        </w:rPr>
      </w:pPr>
      <w:r>
        <w:rPr>
          <w:rFonts w:hint="default" w:ascii="Bodoni MT Black" w:hAnsi="Bodoni MT Black" w:cs="Bodoni MT Black"/>
          <w:b/>
          <w:sz w:val="28"/>
          <w:szCs w:val="28"/>
        </w:rPr>
        <w:t xml:space="preserve">  7.    Delegiranje  sudaca na I  ŽNL  ………………..……..………….  </w:t>
      </w:r>
      <w:r>
        <w:rPr>
          <w:rFonts w:hint="default" w:ascii="Bodoni MT Black" w:hAnsi="Bodoni MT Black" w:cs="Bodoni MT Black"/>
          <w:b/>
          <w:sz w:val="28"/>
          <w:szCs w:val="28"/>
          <w:lang w:val="hr-HR"/>
        </w:rPr>
        <w:t xml:space="preserve"> </w:t>
      </w:r>
      <w:r>
        <w:rPr>
          <w:rFonts w:hint="default" w:ascii="Bodoni MT Black" w:hAnsi="Bodoni MT Black" w:cs="Bodoni MT Black"/>
          <w:b/>
          <w:sz w:val="28"/>
          <w:szCs w:val="28"/>
        </w:rPr>
        <w:t xml:space="preserve"> 5 </w:t>
      </w:r>
    </w:p>
    <w:p w14:paraId="49E77DF1">
      <w:pPr>
        <w:spacing w:line="360" w:lineRule="auto"/>
        <w:jc w:val="both"/>
        <w:rPr>
          <w:rFonts w:hint="default" w:ascii="Bodoni MT Black" w:hAnsi="Bodoni MT Black" w:cs="Bodoni MT Black"/>
          <w:b/>
          <w:sz w:val="28"/>
          <w:szCs w:val="28"/>
        </w:rPr>
      </w:pPr>
      <w:r>
        <w:rPr>
          <w:rFonts w:hint="default" w:ascii="Bodoni MT Black" w:hAnsi="Bodoni MT Black" w:cs="Bodoni MT Black"/>
          <w:b/>
          <w:sz w:val="28"/>
          <w:szCs w:val="28"/>
        </w:rPr>
        <w:t xml:space="preserve">  8.    Delegiranje sudaca na II  ŽNL  …....................…..…</w:t>
      </w:r>
      <w:r>
        <w:rPr>
          <w:rFonts w:hint="default" w:ascii="Bodoni MT Black" w:hAnsi="Bodoni MT Black" w:cs="Bodoni MT Black"/>
          <w:b/>
          <w:sz w:val="28"/>
          <w:szCs w:val="28"/>
          <w:lang w:val="hr-HR"/>
        </w:rPr>
        <w:t>...</w:t>
      </w:r>
      <w:r>
        <w:rPr>
          <w:rFonts w:hint="default" w:ascii="Bodoni MT Black" w:hAnsi="Bodoni MT Black" w:cs="Bodoni MT Black"/>
          <w:b/>
          <w:sz w:val="28"/>
          <w:szCs w:val="28"/>
        </w:rPr>
        <w:t>……...  5, 6</w:t>
      </w:r>
    </w:p>
    <w:p w14:paraId="16344D60">
      <w:pPr>
        <w:spacing w:line="360" w:lineRule="auto"/>
        <w:jc w:val="both"/>
        <w:rPr>
          <w:rFonts w:hint="default" w:ascii="Bodoni MT Black" w:hAnsi="Bodoni MT Black" w:cs="Bodoni MT Black"/>
          <w:b/>
          <w:sz w:val="28"/>
          <w:szCs w:val="28"/>
        </w:rPr>
      </w:pPr>
      <w:r>
        <w:rPr>
          <w:rFonts w:hint="default" w:ascii="Bodoni MT Black" w:hAnsi="Bodoni MT Black" w:cs="Bodoni MT Black"/>
          <w:b/>
          <w:sz w:val="28"/>
          <w:szCs w:val="28"/>
        </w:rPr>
        <w:t xml:space="preserve">  9.    Delegiranje sudaca na  III   ŽNL...(sjever   i  jug) ..…</w:t>
      </w:r>
      <w:r>
        <w:rPr>
          <w:rFonts w:hint="default" w:ascii="Bodoni MT Black" w:hAnsi="Bodoni MT Black" w:cs="Bodoni MT Black"/>
          <w:b/>
          <w:sz w:val="28"/>
          <w:szCs w:val="28"/>
          <w:lang w:val="hr-HR"/>
        </w:rPr>
        <w:t>..</w:t>
      </w:r>
      <w:r>
        <w:rPr>
          <w:rFonts w:hint="default" w:ascii="Bodoni MT Black" w:hAnsi="Bodoni MT Black" w:cs="Bodoni MT Black"/>
          <w:b/>
          <w:sz w:val="28"/>
          <w:szCs w:val="28"/>
        </w:rPr>
        <w:t>..…….     6</w:t>
      </w:r>
    </w:p>
    <w:p w14:paraId="561FCB0E">
      <w:pPr>
        <w:spacing w:line="360" w:lineRule="auto"/>
        <w:jc w:val="both"/>
        <w:rPr>
          <w:rFonts w:hint="default" w:ascii="Bodoni MT Black" w:hAnsi="Bodoni MT Black" w:cs="Bodoni MT Black"/>
          <w:b/>
          <w:sz w:val="28"/>
          <w:szCs w:val="28"/>
        </w:rPr>
      </w:pPr>
      <w:r>
        <w:rPr>
          <w:rFonts w:hint="default" w:ascii="Bodoni MT Black" w:hAnsi="Bodoni MT Black" w:cs="Bodoni MT Black"/>
          <w:b/>
          <w:sz w:val="28"/>
          <w:szCs w:val="28"/>
        </w:rPr>
        <w:t xml:space="preserve">  10.   Delegiranje utakmica za    V  regiju ………...................</w:t>
      </w:r>
      <w:r>
        <w:rPr>
          <w:rFonts w:hint="default" w:ascii="Bodoni MT Black" w:hAnsi="Bodoni MT Black" w:cs="Bodoni MT Black"/>
          <w:b/>
          <w:sz w:val="28"/>
          <w:szCs w:val="28"/>
          <w:lang w:val="hr-HR"/>
        </w:rPr>
        <w:t>.....</w:t>
      </w:r>
      <w:r>
        <w:rPr>
          <w:rFonts w:hint="default" w:ascii="Bodoni MT Black" w:hAnsi="Bodoni MT Black" w:cs="Bodoni MT Black"/>
          <w:b/>
          <w:sz w:val="28"/>
          <w:szCs w:val="28"/>
        </w:rPr>
        <w:t>....    6</w:t>
      </w:r>
    </w:p>
    <w:p w14:paraId="17AE0C44">
      <w:pPr>
        <w:spacing w:line="360" w:lineRule="auto"/>
        <w:jc w:val="both"/>
        <w:rPr>
          <w:rFonts w:hint="default" w:ascii="Bodoni MT Black" w:hAnsi="Bodoni MT Black" w:cs="Bodoni MT Black"/>
          <w:b/>
          <w:sz w:val="28"/>
          <w:szCs w:val="28"/>
        </w:rPr>
      </w:pPr>
      <w:r>
        <w:rPr>
          <w:rFonts w:hint="default" w:ascii="Bodoni MT Black" w:hAnsi="Bodoni MT Black" w:cs="Bodoni MT Black"/>
          <w:b/>
          <w:sz w:val="28"/>
          <w:szCs w:val="28"/>
        </w:rPr>
        <w:t xml:space="preserve">  11.   Zaključak ………………….……………………..……….…............ 6, 7</w:t>
      </w:r>
    </w:p>
    <w:p w14:paraId="077A7EB7">
      <w:pPr>
        <w:ind w:left="708"/>
        <w:rPr>
          <w:rFonts w:ascii="Bookman Old Style" w:hAnsi="Bookman Old Style"/>
        </w:rPr>
      </w:pPr>
      <w:r>
        <w:rPr>
          <w:rFonts w:ascii="Bookman Old Style" w:hAnsi="Bookman Old Style"/>
          <w:b/>
          <w:sz w:val="28"/>
          <w:szCs w:val="28"/>
        </w:rPr>
        <w:t xml:space="preserve">   </w:t>
      </w:r>
    </w:p>
    <w:p w14:paraId="2D737302">
      <w:pPr>
        <w:jc w:val="center"/>
        <w:rPr>
          <w:rFonts w:ascii="Bookman Old Style" w:hAnsi="Bookman Old Style"/>
        </w:rPr>
      </w:pPr>
    </w:p>
    <w:p w14:paraId="2069728D">
      <w:pPr>
        <w:jc w:val="center"/>
        <w:rPr>
          <w:rFonts w:ascii="Bookman Old Style" w:hAnsi="Bookman Old Style"/>
          <w:color w:val="002060"/>
        </w:rPr>
      </w:pPr>
    </w:p>
    <w:p w14:paraId="04D80590">
      <w:pPr>
        <w:jc w:val="center"/>
        <w:rPr>
          <w:rFonts w:ascii="Bookman Old Style" w:hAnsi="Bookman Old Style"/>
          <w:color w:val="002060"/>
        </w:rPr>
      </w:pPr>
    </w:p>
    <w:p w14:paraId="4095D653">
      <w:pPr>
        <w:jc w:val="center"/>
        <w:rPr>
          <w:rFonts w:ascii="Bookman Old Style" w:hAnsi="Bookman Old Style"/>
        </w:rPr>
      </w:pPr>
    </w:p>
    <w:p w14:paraId="72826621">
      <w:pPr>
        <w:jc w:val="center"/>
        <w:rPr>
          <w:rFonts w:ascii="Bookman Old Style" w:hAnsi="Bookman Old Style"/>
        </w:rPr>
      </w:pPr>
    </w:p>
    <w:p w14:paraId="0BE845AA">
      <w:pPr>
        <w:jc w:val="center"/>
        <w:rPr>
          <w:rFonts w:ascii="Bookman Old Style" w:hAnsi="Bookman Old Style"/>
        </w:rPr>
      </w:pPr>
    </w:p>
    <w:p w14:paraId="01AEEA1C">
      <w:pPr>
        <w:jc w:val="center"/>
        <w:rPr>
          <w:rFonts w:ascii="Bookman Old Style" w:hAnsi="Bookman Old Style"/>
        </w:rPr>
      </w:pPr>
    </w:p>
    <w:p w14:paraId="38E653F5">
      <w:pPr>
        <w:rPr>
          <w:rFonts w:ascii="Bookman Old Style" w:hAnsi="Bookman Old Style"/>
        </w:rPr>
      </w:pPr>
    </w:p>
    <w:p w14:paraId="7113657A">
      <w:pPr>
        <w:rPr>
          <w:rFonts w:ascii="Bookman Old Style" w:hAnsi="Bookman Old Style"/>
        </w:rPr>
      </w:pPr>
    </w:p>
    <w:p w14:paraId="09BFDA7D">
      <w:pPr>
        <w:rPr>
          <w:rFonts w:ascii="Bookman Old Style" w:hAnsi="Bookman Old Style"/>
        </w:rPr>
      </w:pPr>
    </w:p>
    <w:p w14:paraId="57C2E216">
      <w:pPr>
        <w:rPr>
          <w:rFonts w:ascii="Bookman Old Style" w:hAnsi="Bookman Old Style"/>
        </w:rPr>
      </w:pPr>
    </w:p>
    <w:p w14:paraId="0B32783C">
      <w:pPr>
        <w:rPr>
          <w:rFonts w:ascii="Bookman Old Style" w:hAnsi="Bookman Old Style"/>
        </w:rPr>
      </w:pPr>
    </w:p>
    <w:p w14:paraId="6B42DEAC">
      <w:pPr>
        <w:rPr>
          <w:rFonts w:ascii="Bookman Old Style" w:hAnsi="Bookman Old Style"/>
        </w:rPr>
      </w:pPr>
    </w:p>
    <w:p w14:paraId="5170B6B7">
      <w:pPr>
        <w:rPr>
          <w:rFonts w:ascii="Bookman Old Style" w:hAnsi="Bookman Old Style"/>
        </w:rPr>
      </w:pPr>
    </w:p>
    <w:p w14:paraId="1245E85E">
      <w:pPr>
        <w:rPr>
          <w:rFonts w:ascii="Bookman Old Style" w:hAnsi="Bookman Old Style"/>
        </w:rPr>
      </w:pPr>
    </w:p>
    <w:p w14:paraId="44B0D264">
      <w:pPr>
        <w:rPr>
          <w:rFonts w:ascii="Bookman Old Style" w:hAnsi="Bookman Old Style"/>
        </w:rPr>
      </w:pPr>
    </w:p>
    <w:p w14:paraId="2AA19E90">
      <w:pPr>
        <w:rPr>
          <w:rFonts w:ascii="Bookman Old Style" w:hAnsi="Bookman Old Style"/>
        </w:rPr>
      </w:pPr>
    </w:p>
    <w:p w14:paraId="59F85F97">
      <w:pPr>
        <w:rPr>
          <w:rFonts w:ascii="Bookman Old Style" w:hAnsi="Bookman Old Style"/>
        </w:rPr>
      </w:pPr>
    </w:p>
    <w:p w14:paraId="7BBCA0EE">
      <w:pPr>
        <w:rPr>
          <w:rFonts w:ascii="Bookman Old Style" w:hAnsi="Bookman Old Style"/>
          <w:b/>
          <w:color w:val="FF00FF"/>
          <w:sz w:val="22"/>
          <w:szCs w:val="22"/>
        </w:rPr>
      </w:pPr>
    </w:p>
    <w:p w14:paraId="454CAD68">
      <w:pPr>
        <w:tabs>
          <w:tab w:val="left" w:pos="900"/>
        </w:tabs>
        <w:rPr>
          <w:rFonts w:ascii="Bookman Old Style" w:hAnsi="Bookman Old Style"/>
          <w:b/>
          <w:color w:val="FF00FF"/>
          <w:sz w:val="22"/>
          <w:szCs w:val="22"/>
        </w:rPr>
      </w:pPr>
      <w:r>
        <w:rPr>
          <w:rFonts w:ascii="Bookman Old Style" w:hAnsi="Bookman Old Style"/>
          <w:b/>
          <w:color w:val="FF00FF"/>
          <w:sz w:val="22"/>
          <w:szCs w:val="22"/>
        </w:rPr>
        <w:tab/>
      </w:r>
    </w:p>
    <w:p w14:paraId="3E1460F6">
      <w:pPr>
        <w:tabs>
          <w:tab w:val="left" w:pos="900"/>
        </w:tabs>
        <w:rPr>
          <w:rFonts w:ascii="Bookman Old Style" w:hAnsi="Bookman Old Style"/>
          <w:b/>
          <w:color w:val="FF00FF"/>
          <w:sz w:val="22"/>
          <w:szCs w:val="22"/>
        </w:rPr>
      </w:pPr>
    </w:p>
    <w:p w14:paraId="1C47A256">
      <w:pPr>
        <w:tabs>
          <w:tab w:val="left" w:pos="900"/>
        </w:tabs>
        <w:rPr>
          <w:rFonts w:ascii="Bookman Old Style" w:hAnsi="Bookman Old Style"/>
          <w:b/>
          <w:color w:val="FF00FF"/>
          <w:sz w:val="22"/>
          <w:szCs w:val="22"/>
        </w:rPr>
      </w:pPr>
    </w:p>
    <w:p w14:paraId="1A7F90B7">
      <w:pPr>
        <w:rPr>
          <w:rFonts w:ascii="Bookman Old Style" w:hAnsi="Bookman Old Style"/>
          <w:b/>
          <w:color w:val="FF00FF"/>
          <w:sz w:val="22"/>
          <w:szCs w:val="22"/>
        </w:rPr>
      </w:pPr>
    </w:p>
    <w:p w14:paraId="3EF28453">
      <w:pPr>
        <w:rPr>
          <w:rFonts w:ascii="Bookman Old Style" w:hAnsi="Bookman Old Style"/>
          <w:b/>
          <w:color w:val="FF00FF"/>
          <w:sz w:val="22"/>
          <w:szCs w:val="22"/>
        </w:rPr>
      </w:pPr>
    </w:p>
    <w:p w14:paraId="2EAC1D98">
      <w:pPr>
        <w:rPr>
          <w:rFonts w:ascii="Bookman Old Style" w:hAnsi="Bookman Old Style"/>
          <w:b/>
          <w:color w:val="FF00FF"/>
          <w:sz w:val="22"/>
          <w:szCs w:val="22"/>
        </w:rPr>
      </w:pPr>
      <w:r>
        <w:rPr>
          <w:rFonts w:ascii="Bookman Old Style" w:hAnsi="Bookman Old Style"/>
          <w:b/>
          <w:color w:val="FF00FF"/>
          <w:sz w:val="22"/>
          <w:szCs w:val="22"/>
        </w:rPr>
        <w:t>1.  UVOD -  POVJERENIKA  ZA   SUĐENJE</w:t>
      </w:r>
    </w:p>
    <w:p w14:paraId="34403D1A">
      <w:pPr>
        <w:jc w:val="both"/>
        <w:rPr>
          <w:rFonts w:ascii="Bookman Old Style" w:hAnsi="Bookman Old Style"/>
          <w:sz w:val="22"/>
          <w:szCs w:val="22"/>
        </w:rPr>
      </w:pPr>
    </w:p>
    <w:p w14:paraId="55627A4D">
      <w:pPr>
        <w:ind w:left="360"/>
        <w:jc w:val="both"/>
        <w:rPr>
          <w:rFonts w:ascii="Bookman Old Style" w:hAnsi="Bookman Old Style"/>
          <w:sz w:val="22"/>
          <w:szCs w:val="22"/>
        </w:rPr>
      </w:pPr>
    </w:p>
    <w:p w14:paraId="5053E5D9">
      <w:pPr>
        <w:ind w:firstLine="709"/>
        <w:jc w:val="both"/>
        <w:rPr>
          <w:rFonts w:ascii="Bookman Old Style" w:hAnsi="Bookman Old Style"/>
          <w:sz w:val="22"/>
          <w:szCs w:val="22"/>
        </w:rPr>
      </w:pPr>
      <w:r>
        <w:rPr>
          <w:rFonts w:hint="default" w:ascii="Bookman Old Style" w:hAnsi="Bookman Old Style"/>
          <w:sz w:val="22"/>
          <w:szCs w:val="22"/>
          <w:lang w:val="hr-HR"/>
        </w:rPr>
        <w:t xml:space="preserve">Jesenski </w:t>
      </w:r>
      <w:r>
        <w:rPr>
          <w:rFonts w:ascii="Bookman Old Style" w:hAnsi="Bookman Old Style"/>
          <w:sz w:val="22"/>
          <w:szCs w:val="22"/>
        </w:rPr>
        <w:t>dio natjecanja 202</w:t>
      </w:r>
      <w:r>
        <w:rPr>
          <w:rFonts w:hint="default" w:ascii="Bookman Old Style" w:hAnsi="Bookman Old Style"/>
          <w:sz w:val="22"/>
          <w:szCs w:val="22"/>
          <w:lang w:val="hr-HR"/>
        </w:rPr>
        <w:t>5</w:t>
      </w:r>
      <w:r>
        <w:rPr>
          <w:rFonts w:ascii="Bookman Old Style" w:hAnsi="Bookman Old Style"/>
          <w:sz w:val="22"/>
          <w:szCs w:val="22"/>
        </w:rPr>
        <w:t>/202</w:t>
      </w:r>
      <w:r>
        <w:rPr>
          <w:rFonts w:hint="default" w:ascii="Bookman Old Style" w:hAnsi="Bookman Old Style"/>
          <w:sz w:val="22"/>
          <w:szCs w:val="22"/>
          <w:lang w:val="hr-HR"/>
        </w:rPr>
        <w:t>6</w:t>
      </w:r>
      <w:r>
        <w:rPr>
          <w:rFonts w:ascii="Bookman Old Style" w:hAnsi="Bookman Old Style"/>
          <w:sz w:val="22"/>
          <w:szCs w:val="22"/>
        </w:rPr>
        <w:t>. godine započela je</w:t>
      </w:r>
      <w:r>
        <w:rPr>
          <w:rFonts w:hint="default" w:ascii="Bookman Old Style" w:hAnsi="Bookman Old Style"/>
          <w:sz w:val="22"/>
          <w:szCs w:val="22"/>
          <w:lang w:val="hr-HR"/>
        </w:rPr>
        <w:t xml:space="preserve"> prvim kolom KUP-a NSBBŽ 09. i 10.08.2025,  a </w:t>
      </w:r>
      <w:r>
        <w:rPr>
          <w:rFonts w:ascii="Bookman Old Style" w:hAnsi="Bookman Old Style"/>
          <w:sz w:val="22"/>
          <w:szCs w:val="22"/>
        </w:rPr>
        <w:t xml:space="preserve"> I ŽNL, II ŽNL i III ŽNL - jug </w:t>
      </w:r>
      <w:r>
        <w:rPr>
          <w:rFonts w:hint="default" w:ascii="Bookman Old Style" w:hAnsi="Bookman Old Style"/>
          <w:sz w:val="22"/>
          <w:szCs w:val="22"/>
          <w:lang w:val="hr-HR"/>
        </w:rPr>
        <w:t xml:space="preserve">i </w:t>
      </w:r>
      <w:r>
        <w:rPr>
          <w:rFonts w:ascii="Bookman Old Style" w:hAnsi="Bookman Old Style"/>
          <w:sz w:val="22"/>
          <w:szCs w:val="22"/>
        </w:rPr>
        <w:t xml:space="preserve"> III ŽNL – sjever</w:t>
      </w:r>
      <w:r>
        <w:rPr>
          <w:rFonts w:hint="default" w:ascii="Bookman Old Style" w:hAnsi="Bookman Old Style"/>
          <w:sz w:val="22"/>
          <w:szCs w:val="22"/>
          <w:lang w:val="hr-HR"/>
        </w:rPr>
        <w:t xml:space="preserve"> započele su 1. kolom 23. i 24. 08.2025. godine</w:t>
      </w:r>
      <w:r>
        <w:rPr>
          <w:rFonts w:ascii="Bookman Old Style" w:hAnsi="Bookman Old Style"/>
          <w:sz w:val="22"/>
          <w:szCs w:val="22"/>
        </w:rPr>
        <w:t xml:space="preserve">, a prema kalendaru natjecanja koji je predložila Komisija za natjecanje, a usvojen na plenumu klubova i odobren od strane Izvršnog odbora NSBBŽ. Prije </w:t>
      </w:r>
      <w:r>
        <w:rPr>
          <w:rFonts w:hint="default" w:ascii="Bookman Old Style" w:hAnsi="Bookman Old Style"/>
          <w:sz w:val="22"/>
          <w:szCs w:val="22"/>
          <w:lang w:val="hr-HR"/>
        </w:rPr>
        <w:t xml:space="preserve">jesenske </w:t>
      </w:r>
      <w:r>
        <w:rPr>
          <w:rFonts w:ascii="Bookman Old Style" w:hAnsi="Bookman Old Style"/>
          <w:sz w:val="22"/>
          <w:szCs w:val="22"/>
        </w:rPr>
        <w:t xml:space="preserve">polusezone,  </w:t>
      </w:r>
      <w:r>
        <w:rPr>
          <w:rFonts w:hint="default" w:ascii="Bookman Old Style" w:hAnsi="Bookman Old Style"/>
          <w:sz w:val="22"/>
          <w:szCs w:val="22"/>
          <w:lang w:val="hr-HR"/>
        </w:rPr>
        <w:t>16</w:t>
      </w:r>
      <w:r>
        <w:rPr>
          <w:rFonts w:ascii="Bookman Old Style" w:hAnsi="Bookman Old Style"/>
          <w:sz w:val="22"/>
          <w:szCs w:val="22"/>
        </w:rPr>
        <w:t>.</w:t>
      </w:r>
      <w:r>
        <w:rPr>
          <w:rFonts w:hint="default" w:ascii="Bookman Old Style" w:hAnsi="Bookman Old Style"/>
          <w:sz w:val="22"/>
          <w:szCs w:val="22"/>
          <w:lang w:val="hr-HR"/>
        </w:rPr>
        <w:t>08</w:t>
      </w:r>
      <w:r>
        <w:rPr>
          <w:rFonts w:ascii="Bookman Old Style" w:hAnsi="Bookman Old Style"/>
          <w:sz w:val="22"/>
          <w:szCs w:val="22"/>
        </w:rPr>
        <w:t>.202</w:t>
      </w:r>
      <w:r>
        <w:rPr>
          <w:rFonts w:hint="default" w:ascii="Bookman Old Style" w:hAnsi="Bookman Old Style"/>
          <w:sz w:val="22"/>
          <w:szCs w:val="22"/>
          <w:lang w:val="hr-HR"/>
        </w:rPr>
        <w:t>5</w:t>
      </w:r>
      <w:r>
        <w:rPr>
          <w:rFonts w:ascii="Bookman Old Style" w:hAnsi="Bookman Old Style"/>
          <w:sz w:val="22"/>
          <w:szCs w:val="22"/>
        </w:rPr>
        <w:t xml:space="preserve">. godine  održan je seminar sudaca na kojima sam bio nazočan, a o čemu je zapisnik sastavio tajnik KNS NSBBŽ. Odaziv sudaca bio je na zavidnoj razini. Seminar je održan  na visokoj razini i nije bilo nikakvih problema.  Protekao je u najboljem redu. Ono što svakako treba naglasiti jeste, da u sudačkim redovima većinu čine mladi suci, što je za svaku pohvalu i napredak u radu Komisije sudaca. Tečaj za nove nogometne suce   </w:t>
      </w:r>
      <w:r>
        <w:rPr>
          <w:rFonts w:hint="default" w:ascii="Bookman Old Style" w:hAnsi="Bookman Old Style"/>
          <w:sz w:val="22"/>
          <w:szCs w:val="22"/>
          <w:lang w:val="hr-HR"/>
        </w:rPr>
        <w:t xml:space="preserve">održan  </w:t>
      </w:r>
      <w:r>
        <w:rPr>
          <w:rFonts w:ascii="Bookman Old Style" w:hAnsi="Bookman Old Style"/>
          <w:sz w:val="22"/>
          <w:szCs w:val="22"/>
        </w:rPr>
        <w:t xml:space="preserve"> </w:t>
      </w:r>
      <w:r>
        <w:rPr>
          <w:rFonts w:hint="default" w:ascii="Bookman Old Style" w:hAnsi="Bookman Old Style"/>
          <w:sz w:val="22"/>
          <w:szCs w:val="22"/>
          <w:lang w:val="hr-HR"/>
        </w:rPr>
        <w:t xml:space="preserve">je tijekom rujna i listopada na kojem je 10 novih sudaca pripravnika položilo ispit, a o provedenom tečaju dostavljen je poseban izvještaj. </w:t>
      </w:r>
      <w:r>
        <w:rPr>
          <w:rFonts w:ascii="Bookman Old Style" w:hAnsi="Bookman Old Style"/>
          <w:sz w:val="22"/>
          <w:szCs w:val="22"/>
        </w:rPr>
        <w:t xml:space="preserve"> Dosta sudaca ipak napušta naše redove iz razno-raznih razloga – uglavnom egzistencijonalnih, statusnih i sl. (odlazak u inozemstvo, na fakutet, promjena adresa boravišta i prebivališta, tuzemni rad na terenu prestanak suđenja zbog radnih i drugih obaveza. Moramo naglasiti da imamo sasvim zadovoljavajući odaziv broja sudaca početnika. Velika promjena je što intezivno i neposredno pratimo sve mlade suce i sutkinje kroz mentorski program, a sve u cilju opstojnosti mladih sudaca i dizanja na višu razinu suđenja.  Smatram da smo uvjerljivo nabolja i najbrojnija organizacija u usporedbi sa svim organizacijama i</w:t>
      </w:r>
      <w:r>
        <w:rPr>
          <w:rFonts w:hint="default" w:ascii="Bookman Old Style" w:hAnsi="Bookman Old Style"/>
          <w:sz w:val="22"/>
          <w:szCs w:val="22"/>
          <w:lang w:val="hr-HR"/>
        </w:rPr>
        <w:t>z</w:t>
      </w:r>
      <w:r>
        <w:rPr>
          <w:rFonts w:ascii="Bookman Old Style" w:hAnsi="Bookman Old Style"/>
          <w:sz w:val="22"/>
          <w:szCs w:val="22"/>
        </w:rPr>
        <w:t xml:space="preserve"> naše regije Sjever. Rad sa sucima i praćenje svih sudaca, bez lažne skromnosti apsolutno se može pripisati Povjereniku za suđenje (</w:t>
      </w:r>
      <w:r>
        <w:rPr>
          <w:rFonts w:hint="default" w:ascii="Bookman Old Style" w:hAnsi="Bookman Old Style"/>
          <w:sz w:val="22"/>
          <w:szCs w:val="22"/>
          <w:lang w:val="hr-HR"/>
        </w:rPr>
        <w:t xml:space="preserve">predsjedniku </w:t>
      </w:r>
      <w:r>
        <w:rPr>
          <w:rFonts w:ascii="Bookman Old Style" w:hAnsi="Bookman Old Style"/>
          <w:sz w:val="22"/>
          <w:szCs w:val="22"/>
        </w:rPr>
        <w:t xml:space="preserve">KNS NSBBŽ), kao i u dobroj mjeri Povjereniku za suđenje MUK-a, a kao povjerenici imali smo dosta dobru pomoć i suradnju sa Geler Vitomirom i u određenim situacijama sa </w:t>
      </w:r>
      <w:r>
        <w:rPr>
          <w:rFonts w:hint="default" w:ascii="Bookman Old Style" w:hAnsi="Bookman Old Style"/>
          <w:sz w:val="22"/>
          <w:szCs w:val="22"/>
          <w:lang w:val="hr-HR"/>
        </w:rPr>
        <w:t>Ivanom Starčevićem</w:t>
      </w:r>
      <w:r>
        <w:rPr>
          <w:rFonts w:ascii="Bookman Old Style" w:hAnsi="Bookman Old Style"/>
          <w:sz w:val="22"/>
          <w:szCs w:val="22"/>
        </w:rPr>
        <w:t xml:space="preserve"> članom KNS</w:t>
      </w:r>
      <w:r>
        <w:rPr>
          <w:rFonts w:hint="default" w:ascii="Bookman Old Style" w:hAnsi="Bookman Old Style"/>
          <w:sz w:val="22"/>
          <w:szCs w:val="22"/>
          <w:lang w:val="hr-HR"/>
        </w:rPr>
        <w:t>, ali nažalost rad sa sucima svodi se na gore navedenu četvorku, jer drugi instruktori nisu iskazali želju, znanje i potrebu za rad na razvoju sudaca  i suđenja</w:t>
      </w:r>
      <w:r>
        <w:rPr>
          <w:rFonts w:ascii="Bookman Old Style" w:hAnsi="Bookman Old Style"/>
          <w:sz w:val="22"/>
          <w:szCs w:val="22"/>
        </w:rPr>
        <w:t>.</w:t>
      </w:r>
    </w:p>
    <w:p w14:paraId="66364484">
      <w:pPr>
        <w:ind w:firstLine="348"/>
        <w:jc w:val="both"/>
        <w:rPr>
          <w:rFonts w:ascii="Bookman Old Style" w:hAnsi="Bookman Old Style"/>
          <w:sz w:val="22"/>
          <w:szCs w:val="22"/>
        </w:rPr>
      </w:pPr>
    </w:p>
    <w:p w14:paraId="68B477DD">
      <w:pPr>
        <w:ind w:firstLine="709"/>
        <w:jc w:val="both"/>
        <w:rPr>
          <w:rFonts w:ascii="Bookman Old Style" w:hAnsi="Bookman Old Style"/>
          <w:sz w:val="22"/>
          <w:szCs w:val="22"/>
        </w:rPr>
      </w:pPr>
      <w:r>
        <w:rPr>
          <w:rFonts w:ascii="Bookman Old Style" w:hAnsi="Bookman Old Style"/>
          <w:sz w:val="22"/>
          <w:szCs w:val="22"/>
        </w:rPr>
        <w:t xml:space="preserve">Kao Povjerenik imao sam  sasvim dovoljan broj sudaca za sve utakmice. Moramo biti zadovoljni da je ipak suđenje bilo na dobroj razini, ali  moramo još raditi sa mladima kako bi usvojili znanja, a uz iskustva koja stječu dobit ćemo i kvalitetu kod novih i mladih sudaca. Da bi se „stvorio“ dobar i kvalitetan sudac mora proći puno vremena, uz jako puno rada i praćenja sudaca na samom terenu za igru i uz puno tolerancije, kako kod klubova, tako i kod ljudi koji vode nogometne suce u NSBBŽ. </w:t>
      </w:r>
    </w:p>
    <w:p w14:paraId="44C5E713">
      <w:pPr>
        <w:jc w:val="both"/>
        <w:rPr>
          <w:rFonts w:ascii="Bookman Old Style" w:hAnsi="Bookman Old Style"/>
          <w:sz w:val="22"/>
          <w:szCs w:val="22"/>
        </w:rPr>
      </w:pPr>
      <w:r>
        <w:rPr>
          <w:rFonts w:ascii="Bookman Old Style" w:hAnsi="Bookman Old Style"/>
          <w:sz w:val="22"/>
          <w:szCs w:val="22"/>
        </w:rPr>
        <w:t xml:space="preserve"> Veliki uspjeh je uspješan rad sa mladim sucima koji se sve manje „osipaju“ . Nekada 20 do 30% opstojnosti postigli smo na </w:t>
      </w:r>
      <w:r>
        <w:rPr>
          <w:rFonts w:hint="default" w:ascii="Bookman Old Style" w:hAnsi="Bookman Old Style"/>
          <w:sz w:val="22"/>
          <w:szCs w:val="22"/>
          <w:lang w:val="hr-HR"/>
        </w:rPr>
        <w:t>9</w:t>
      </w:r>
      <w:r>
        <w:rPr>
          <w:rFonts w:ascii="Bookman Old Style" w:hAnsi="Bookman Old Style"/>
          <w:sz w:val="22"/>
          <w:szCs w:val="22"/>
        </w:rPr>
        <w:t xml:space="preserve">0 </w:t>
      </w:r>
      <w:r>
        <w:rPr>
          <w:rFonts w:hint="default" w:ascii="Bookman Old Style" w:hAnsi="Bookman Old Style"/>
          <w:sz w:val="22"/>
          <w:szCs w:val="22"/>
          <w:lang w:val="hr-HR"/>
        </w:rPr>
        <w:t>%</w:t>
      </w:r>
      <w:r>
        <w:rPr>
          <w:rFonts w:ascii="Bookman Old Style" w:hAnsi="Bookman Old Style"/>
          <w:sz w:val="22"/>
          <w:szCs w:val="22"/>
        </w:rPr>
        <w:t xml:space="preserve"> ostanaka sudaca nakon sezone, što je doista veliki uspjeh. No odlazak iz našeg članstva naglasio sam u predhodnom stavku, a on nije vezan za rad KNS, nego i za samo stanje u državi i stanje u sredinama u kojima živimo. Posebno moram istaknuti  napredovanje na više lige, ali posebno me pozitivno zabrinjava impozantan broj u slijedećoj generaciji za napredovanje, gdje imamo čak 20-ak kandidata. Usporedbe radi susjedne županije imaju svi zajedno</w:t>
      </w:r>
      <w:r>
        <w:rPr>
          <w:rFonts w:hint="default" w:ascii="Bookman Old Style" w:hAnsi="Bookman Old Style"/>
          <w:sz w:val="22"/>
          <w:szCs w:val="22"/>
          <w:lang w:val="hr-HR"/>
        </w:rPr>
        <w:t xml:space="preserve"> cca </w:t>
      </w:r>
      <w:r>
        <w:rPr>
          <w:rFonts w:ascii="Bookman Old Style" w:hAnsi="Bookman Old Style"/>
          <w:sz w:val="22"/>
          <w:szCs w:val="22"/>
        </w:rPr>
        <w:t xml:space="preserve"> 4. kandidata, dok oni što pišu hvalospjeve o radu u sudačkim redovima nemaju gotovo niti jednog kandidata za napredovanje (dvije županije naše regije).</w:t>
      </w:r>
    </w:p>
    <w:p w14:paraId="0FC6B048">
      <w:pPr>
        <w:ind w:firstLine="708"/>
        <w:jc w:val="both"/>
        <w:rPr>
          <w:rFonts w:ascii="Bookman Old Style" w:hAnsi="Bookman Old Style"/>
          <w:sz w:val="22"/>
          <w:szCs w:val="22"/>
        </w:rPr>
      </w:pPr>
      <w:r>
        <w:rPr>
          <w:rFonts w:ascii="Bookman Old Style" w:hAnsi="Bookman Old Style"/>
          <w:sz w:val="22"/>
          <w:szCs w:val="22"/>
        </w:rPr>
        <w:t xml:space="preserve">Cijelu polusezonu cijenim vrlodobrom – temelj za to su i ukupne ocjene sudaca od strane delegata. Mogu istaknuti da sam 100 % ispunio sve svoje obveze prema svim kandidatima za napredovanje. Svi kandidati koji su od strane KNS određeni za napredovanje, nesmetano su napredovali na više liste. Novim Pravilnikom o mentorstvu reguliran je način stjecanja nove kategorije sudaca, a imamo ih od I do IV kategorije. </w:t>
      </w:r>
    </w:p>
    <w:p w14:paraId="49F7302C">
      <w:pPr>
        <w:jc w:val="both"/>
        <w:rPr>
          <w:rFonts w:ascii="Bookman Old Style" w:hAnsi="Bookman Old Style"/>
          <w:sz w:val="22"/>
          <w:szCs w:val="22"/>
        </w:rPr>
      </w:pPr>
    </w:p>
    <w:p w14:paraId="0A9FB0BB">
      <w:pPr>
        <w:ind w:firstLine="708"/>
        <w:jc w:val="both"/>
        <w:rPr>
          <w:rFonts w:ascii="Bookman Old Style" w:hAnsi="Bookman Old Style"/>
          <w:color w:val="00B050"/>
          <w:sz w:val="22"/>
          <w:szCs w:val="22"/>
        </w:rPr>
      </w:pPr>
      <w:r>
        <w:rPr>
          <w:rFonts w:ascii="Bookman Old Style" w:hAnsi="Bookman Old Style"/>
          <w:sz w:val="22"/>
          <w:szCs w:val="22"/>
        </w:rPr>
        <w:t xml:space="preserve">Prigoda je da istaknem da su se već nametnuli neki mladi suci koji se mogu pratiti i dati im prigodu za napredovanje, što je u svakom slučaju pohvalno, radi daljneg kontinuiteta praćenja svih liga, kako županijskih, tako i do najviših liga HNL-a, a u nekom razumnom periodu i na međunarodnoj razini </w:t>
      </w:r>
      <w:r>
        <w:rPr>
          <w:rFonts w:ascii="Bookman Old Style" w:hAnsi="Bookman Old Style"/>
          <w:b/>
          <w:color w:val="00B050"/>
          <w:sz w:val="22"/>
          <w:szCs w:val="22"/>
        </w:rPr>
        <w:t xml:space="preserve">(ovdje moram istaknuti da pratim gotovo sve suce na višim listama u cijeloj Hrvatskoj, ali </w:t>
      </w:r>
      <w:r>
        <w:rPr>
          <w:rFonts w:ascii="Bookman Old Style" w:hAnsi="Bookman Old Style"/>
          <w:b/>
          <w:color w:val="FF0000"/>
          <w:sz w:val="22"/>
          <w:szCs w:val="22"/>
        </w:rPr>
        <w:t>NAGLAŠAVAM</w:t>
      </w:r>
      <w:r>
        <w:rPr>
          <w:rFonts w:ascii="Bookman Old Style" w:hAnsi="Bookman Old Style"/>
          <w:b/>
          <w:color w:val="00B050"/>
          <w:sz w:val="22"/>
          <w:szCs w:val="22"/>
        </w:rPr>
        <w:t xml:space="preserve">, da mi kao Savez imamo </w:t>
      </w:r>
      <w:r>
        <w:rPr>
          <w:rFonts w:hint="default" w:ascii="Bookman Old Style" w:hAnsi="Bookman Old Style"/>
          <w:b/>
          <w:color w:val="00B050"/>
          <w:sz w:val="22"/>
          <w:szCs w:val="22"/>
          <w:lang w:val="hr-HR"/>
        </w:rPr>
        <w:t>odlične</w:t>
      </w:r>
      <w:r>
        <w:rPr>
          <w:rFonts w:ascii="Bookman Old Style" w:hAnsi="Bookman Old Style"/>
          <w:b/>
          <w:color w:val="00B050"/>
          <w:sz w:val="22"/>
          <w:szCs w:val="22"/>
        </w:rPr>
        <w:t xml:space="preserve"> talent</w:t>
      </w:r>
      <w:r>
        <w:rPr>
          <w:rFonts w:hint="default" w:ascii="Bookman Old Style" w:hAnsi="Bookman Old Style"/>
          <w:b/>
          <w:color w:val="00B050"/>
          <w:sz w:val="22"/>
          <w:szCs w:val="22"/>
          <w:lang w:val="hr-HR"/>
        </w:rPr>
        <w:t>e</w:t>
      </w:r>
      <w:r>
        <w:rPr>
          <w:rFonts w:ascii="Bookman Old Style" w:hAnsi="Bookman Old Style"/>
          <w:b/>
          <w:color w:val="00B050"/>
          <w:sz w:val="22"/>
          <w:szCs w:val="22"/>
        </w:rPr>
        <w:t xml:space="preserve"> </w:t>
      </w:r>
      <w:r>
        <w:rPr>
          <w:rFonts w:hint="default" w:ascii="Bookman Old Style" w:hAnsi="Bookman Old Style"/>
          <w:b/>
          <w:color w:val="00B050"/>
          <w:sz w:val="22"/>
          <w:szCs w:val="22"/>
          <w:lang w:val="hr-HR"/>
        </w:rPr>
        <w:t>z</w:t>
      </w:r>
      <w:r>
        <w:rPr>
          <w:rFonts w:ascii="Bookman Old Style" w:hAnsi="Bookman Old Style"/>
          <w:b/>
          <w:color w:val="00B050"/>
          <w:sz w:val="22"/>
          <w:szCs w:val="22"/>
        </w:rPr>
        <w:t>a razini cijele države i samo čudo bi moglo spriječiti da ga u dogledno vrijeme ne vidimo na najvišim utakmicama u organizaciji FIFA-e i UEFA-e).</w:t>
      </w:r>
      <w:r>
        <w:rPr>
          <w:rFonts w:ascii="Bookman Old Style" w:hAnsi="Bookman Old Style"/>
          <w:color w:val="00B050"/>
          <w:sz w:val="22"/>
          <w:szCs w:val="22"/>
        </w:rPr>
        <w:t xml:space="preserve"> </w:t>
      </w:r>
    </w:p>
    <w:p w14:paraId="670DEB0D">
      <w:pPr>
        <w:ind w:firstLine="708"/>
        <w:jc w:val="both"/>
        <w:rPr>
          <w:rFonts w:hint="default" w:ascii="Bookman Old Style" w:hAnsi="Bookman Old Style"/>
          <w:b/>
          <w:sz w:val="22"/>
          <w:szCs w:val="22"/>
          <w:lang w:val="hr-HR"/>
        </w:rPr>
      </w:pPr>
      <w:r>
        <w:rPr>
          <w:rFonts w:ascii="Bookman Old Style" w:hAnsi="Bookman Old Style"/>
          <w:sz w:val="22"/>
          <w:szCs w:val="22"/>
        </w:rPr>
        <w:t xml:space="preserve"> Uz još malo više masovnosti dobit ćemo i kvalitetu za budućnost. Bez obzira na navedeno trenutno imamo mlade suce u talent programu koji bi mogli dosegnuti i najviši stupanj natjecanja, nekolicina sudaca su u talent programu za SS </w:t>
      </w:r>
      <w:r>
        <w:rPr>
          <w:rFonts w:hint="default" w:ascii="Bookman Old Style" w:hAnsi="Bookman Old Style"/>
          <w:sz w:val="22"/>
          <w:szCs w:val="22"/>
          <w:lang w:val="hr-HR"/>
        </w:rPr>
        <w:t xml:space="preserve">1. </w:t>
      </w:r>
      <w:r>
        <w:rPr>
          <w:rFonts w:ascii="Bookman Old Style" w:hAnsi="Bookman Old Style"/>
          <w:sz w:val="22"/>
          <w:szCs w:val="22"/>
        </w:rPr>
        <w:t xml:space="preserve">NL, SS </w:t>
      </w:r>
      <w:r>
        <w:rPr>
          <w:rFonts w:hint="default" w:ascii="Bookman Old Style" w:hAnsi="Bookman Old Style"/>
          <w:sz w:val="22"/>
          <w:szCs w:val="22"/>
          <w:lang w:val="hr-HR"/>
        </w:rPr>
        <w:t xml:space="preserve">2. NL </w:t>
      </w:r>
      <w:r>
        <w:rPr>
          <w:rFonts w:ascii="Bookman Old Style" w:hAnsi="Bookman Old Style"/>
          <w:sz w:val="22"/>
          <w:szCs w:val="22"/>
        </w:rPr>
        <w:t xml:space="preserve"> i </w:t>
      </w:r>
      <w:r>
        <w:rPr>
          <w:rFonts w:hint="default" w:ascii="Bookman Old Style" w:hAnsi="Bookman Old Style"/>
          <w:sz w:val="22"/>
          <w:szCs w:val="22"/>
          <w:lang w:val="hr-HR"/>
        </w:rPr>
        <w:t xml:space="preserve">3. </w:t>
      </w:r>
      <w:r>
        <w:rPr>
          <w:rFonts w:ascii="Bookman Old Style" w:hAnsi="Bookman Old Style"/>
          <w:sz w:val="22"/>
          <w:szCs w:val="22"/>
        </w:rPr>
        <w:t xml:space="preserve">NL. Moram naglasiti  da smo po uzoru na KNS IO HNS i MK IO HNS i mi samostalno utemeljili rad </w:t>
      </w:r>
      <w:r>
        <w:rPr>
          <w:rFonts w:ascii="Bookman Old Style" w:hAnsi="Bookman Old Style"/>
          <w:b/>
          <w:sz w:val="22"/>
          <w:szCs w:val="22"/>
        </w:rPr>
        <w:t>Mentorske komisije IO NSBBŽ, koja praktički već radi i u funkciji j</w:t>
      </w:r>
      <w:r>
        <w:rPr>
          <w:rFonts w:hint="default" w:ascii="Bookman Old Style" w:hAnsi="Bookman Old Style"/>
          <w:b/>
          <w:sz w:val="22"/>
          <w:szCs w:val="22"/>
          <w:lang w:val="hr-HR"/>
        </w:rPr>
        <w:t>e.</w:t>
      </w:r>
    </w:p>
    <w:p w14:paraId="6D3EEEB4">
      <w:pPr>
        <w:ind w:firstLine="708"/>
        <w:jc w:val="both"/>
        <w:rPr>
          <w:rFonts w:hint="default" w:ascii="Bookman Old Style" w:hAnsi="Bookman Old Style"/>
          <w:b/>
          <w:color w:val="FF0000"/>
          <w:sz w:val="22"/>
          <w:szCs w:val="22"/>
          <w:lang w:val="hr-HR"/>
        </w:rPr>
      </w:pPr>
      <w:r>
        <w:rPr>
          <w:rFonts w:hint="default" w:ascii="Bookman Old Style" w:hAnsi="Bookman Old Style"/>
          <w:b/>
          <w:color w:val="FF0000"/>
          <w:sz w:val="22"/>
          <w:szCs w:val="22"/>
          <w:lang w:val="hr-HR"/>
        </w:rPr>
        <w:t>ZORAN POKAZATELJ NEČIJEG RADA I NERADA :  SEMINARU OSNOVNE RAZINE REGIJE SJEVER NAZOČILO JE 17 MLADIH PERSPEKTIVNIH SUDACA KOJI MOGU DOĆI NA 3. NL , OD KOJIH JE 16 IZ NSBBŽ, A SAMO 1   IZ OSTALE 4 ŽUPANIJE.</w:t>
      </w:r>
    </w:p>
    <w:p w14:paraId="2CD7AF5C">
      <w:pPr>
        <w:ind w:firstLine="708"/>
        <w:jc w:val="both"/>
        <w:rPr>
          <w:rFonts w:ascii="Bookman Old Style" w:hAnsi="Bookman Old Style"/>
          <w:b/>
          <w:color w:val="FF0000"/>
          <w:sz w:val="22"/>
          <w:szCs w:val="22"/>
          <w:u w:val="single"/>
        </w:rPr>
      </w:pPr>
      <w:r>
        <w:rPr>
          <w:rFonts w:ascii="Bookman Old Style" w:hAnsi="Bookman Old Style"/>
          <w:sz w:val="22"/>
          <w:szCs w:val="22"/>
        </w:rPr>
        <w:t xml:space="preserve">Moram istaknuti da je ponašanje svih sudaca u cijelosti bilo iznimno korektno prema svojim obvezama. Nije sve bilo idealno, ali bilo je i nekih propusta u radu sudaca, ali ne u mjeri da je trebalo voditi disciplinski postupak. Ukratko rečeno, imao sam korektan odnos prema obvezama od strane sudaca, a nekorektnosti skoro da i nije bilo. Moram istaknuti da je odnos mladih sudaca iznimno korektan i mnogi od njih su za svaku pohvalu, ali isto tako postoje i neki njihovi mladenački grijesi koji su ipak zanemarivi i oprostivi. Posebnu ističem, da smo  razradili način rada sa mladim i talentiranim sucima koje je potrebno pratiti i pružamo im konkretnu pomoć kroz mentorski program na razini NSBBŽ. </w:t>
      </w:r>
    </w:p>
    <w:p w14:paraId="3CA8078D">
      <w:pPr>
        <w:jc w:val="both"/>
        <w:rPr>
          <w:rFonts w:ascii="Bookman Old Style" w:hAnsi="Bookman Old Style"/>
          <w:sz w:val="22"/>
          <w:szCs w:val="22"/>
        </w:rPr>
      </w:pPr>
    </w:p>
    <w:p w14:paraId="5018FEF8">
      <w:pPr>
        <w:ind w:firstLine="709"/>
        <w:jc w:val="both"/>
        <w:rPr>
          <w:rFonts w:ascii="Bookman Old Style" w:hAnsi="Bookman Old Style"/>
          <w:sz w:val="22"/>
          <w:szCs w:val="22"/>
        </w:rPr>
      </w:pPr>
      <w:r>
        <w:rPr>
          <w:rFonts w:ascii="Bookman Old Style" w:hAnsi="Bookman Old Style"/>
          <w:sz w:val="22"/>
          <w:szCs w:val="22"/>
        </w:rPr>
        <w:t xml:space="preserve">Postoji niz pozitivnih primjera, a također postoje suci koji su svakako zaslužili da se istaknu u pozitivnom svjetlu kroz ovo izvješće, a to su zaslužili svojom iznimnom korektnošću, primjerenim ponašanjem. Kao primjer ostalima i dalje  mogu služiti Luka Živković. Patrik Tkalčević, Marko Marušić, </w:t>
      </w:r>
      <w:r>
        <w:rPr>
          <w:rFonts w:ascii="Bookman Old Style" w:hAnsi="Bookman Old Style"/>
          <w:sz w:val="22"/>
          <w:szCs w:val="22"/>
          <w:lang w:val="hr-HR"/>
        </w:rPr>
        <w:t>ž</w:t>
      </w:r>
      <w:r>
        <w:rPr>
          <w:rFonts w:hint="default" w:ascii="Bookman Old Style" w:hAnsi="Bookman Old Style"/>
          <w:sz w:val="22"/>
          <w:szCs w:val="22"/>
          <w:lang w:val="hr-HR"/>
        </w:rPr>
        <w:t xml:space="preserve">enski sudački tim </w:t>
      </w:r>
      <w:r>
        <w:rPr>
          <w:rFonts w:ascii="Bookman Old Style" w:hAnsi="Bookman Old Style"/>
          <w:sz w:val="22"/>
          <w:szCs w:val="22"/>
        </w:rPr>
        <w:t>Željana – Katarina Henc</w:t>
      </w:r>
      <w:r>
        <w:rPr>
          <w:rFonts w:hint="default" w:ascii="Bookman Old Style" w:hAnsi="Bookman Old Style"/>
          <w:sz w:val="22"/>
          <w:szCs w:val="22"/>
          <w:lang w:val="hr-HR"/>
        </w:rPr>
        <w:t xml:space="preserve">, Nika Čanađija, Ena Knezić, Lucija Prebanič, kao i niz mladih i perspektivnih sudaca -  Daniel Žitnjak, Dino Pačko, Jakov Posavac, Fran Škalički, Antonio  Vicić, Silvio Vidojević, Sebastijan Pavlek, Žan Grgić, Fran Ćuk, </w:t>
      </w:r>
      <w:r>
        <w:rPr>
          <w:rFonts w:ascii="Bookman Old Style" w:hAnsi="Bookman Old Style"/>
          <w:sz w:val="22"/>
          <w:szCs w:val="22"/>
        </w:rPr>
        <w:t xml:space="preserve"> i nekolicina starijih kolega kao: Stjepan Habek, Alen Jozić, Stipo Jukić, Dubravko Restek.</w:t>
      </w:r>
    </w:p>
    <w:p w14:paraId="057989DE">
      <w:pPr>
        <w:ind w:firstLine="709"/>
        <w:jc w:val="both"/>
        <w:rPr>
          <w:rFonts w:ascii="Bookman Old Style" w:hAnsi="Bookman Old Style"/>
          <w:sz w:val="22"/>
          <w:szCs w:val="22"/>
        </w:rPr>
      </w:pPr>
    </w:p>
    <w:p w14:paraId="40ACE126">
      <w:pPr>
        <w:ind w:firstLine="709"/>
        <w:jc w:val="both"/>
        <w:rPr>
          <w:rFonts w:hint="default" w:ascii="Bookman Old Style" w:hAnsi="Bookman Old Style"/>
          <w:color w:val="00B050"/>
          <w:sz w:val="22"/>
          <w:szCs w:val="22"/>
          <w:lang w:val="hr-HR"/>
        </w:rPr>
      </w:pPr>
      <w:r>
        <w:rPr>
          <w:rFonts w:ascii="Bookman Old Style" w:hAnsi="Bookman Old Style"/>
          <w:color w:val="00B050"/>
          <w:sz w:val="22"/>
          <w:szCs w:val="22"/>
        </w:rPr>
        <w:t xml:space="preserve">Posebno ističem da imamo </w:t>
      </w:r>
      <w:r>
        <w:rPr>
          <w:rFonts w:hint="default" w:ascii="Bookman Old Style" w:hAnsi="Bookman Old Style"/>
          <w:color w:val="00B050"/>
          <w:sz w:val="22"/>
          <w:szCs w:val="22"/>
          <w:lang w:val="hr-HR"/>
        </w:rPr>
        <w:t>10</w:t>
      </w:r>
      <w:r>
        <w:rPr>
          <w:rFonts w:ascii="Bookman Old Style" w:hAnsi="Bookman Old Style"/>
          <w:color w:val="00B050"/>
          <w:sz w:val="22"/>
          <w:szCs w:val="22"/>
        </w:rPr>
        <w:t xml:space="preserve"> sutkinja, po čemu smo jedna od najboljih županija, a svojim radom i kvalitetom već se nameću u perspektivne i kvalitetne sutkinje koje itekako mogu napredovati. Obzirom da su čak i premlade mišljenja sam da možemo uigrati i uvježbati jedan sudački ti koji može dosegnuti na vrlo zavidnu razinu</w:t>
      </w:r>
      <w:r>
        <w:rPr>
          <w:rFonts w:hint="default" w:ascii="Bookman Old Style" w:hAnsi="Bookman Old Style"/>
          <w:color w:val="00B050"/>
          <w:sz w:val="22"/>
          <w:szCs w:val="22"/>
          <w:lang w:val="hr-HR"/>
        </w:rPr>
        <w:t>. Naglašavam da su naše sitkinje već prepoznate na državnoj razini, tako da im je ukazano povjerenje i čast da su u nekoliko navrata sudile međunarodne utakmice ženske reprezentacije Hrvatske  u različitim kategorijama.</w:t>
      </w:r>
    </w:p>
    <w:p w14:paraId="148B636C">
      <w:pPr>
        <w:ind w:firstLine="348"/>
        <w:jc w:val="both"/>
        <w:rPr>
          <w:rFonts w:ascii="Bookman Old Style" w:hAnsi="Bookman Old Style"/>
          <w:color w:val="FF0000"/>
          <w:sz w:val="22"/>
          <w:szCs w:val="22"/>
        </w:rPr>
      </w:pPr>
      <w:r>
        <w:rPr>
          <w:rFonts w:ascii="Bookman Old Style" w:hAnsi="Bookman Old Style"/>
          <w:color w:val="FF0000"/>
          <w:sz w:val="22"/>
          <w:szCs w:val="22"/>
        </w:rPr>
        <w:t xml:space="preserve"> </w:t>
      </w:r>
    </w:p>
    <w:p w14:paraId="26617D34">
      <w:pPr>
        <w:ind w:firstLine="709"/>
        <w:jc w:val="both"/>
        <w:rPr>
          <w:rFonts w:hint="default" w:ascii="Bookman Old Style" w:hAnsi="Bookman Old Style"/>
          <w:sz w:val="22"/>
          <w:szCs w:val="22"/>
          <w:lang w:val="hr-HR"/>
        </w:rPr>
      </w:pPr>
      <w:r>
        <w:rPr>
          <w:rFonts w:ascii="Bookman Old Style" w:hAnsi="Bookman Old Style"/>
          <w:sz w:val="22"/>
          <w:szCs w:val="22"/>
        </w:rPr>
        <w:t xml:space="preserve">Sve lige koje organizira NSBBŽ pratio sam vrlo pozorno, a i lige koje organizira HNS-središte  V regije SJEVER (sjedište u </w:t>
      </w:r>
      <w:r>
        <w:rPr>
          <w:rFonts w:hint="default" w:ascii="Bookman Old Style" w:hAnsi="Bookman Old Style"/>
          <w:sz w:val="22"/>
          <w:szCs w:val="22"/>
          <w:lang w:val="hr-HR"/>
        </w:rPr>
        <w:t>Bjelovaru</w:t>
      </w:r>
      <w:r>
        <w:rPr>
          <w:rFonts w:ascii="Bookman Old Style" w:hAnsi="Bookman Old Style"/>
          <w:sz w:val="22"/>
          <w:szCs w:val="22"/>
        </w:rPr>
        <w:t>), U – 11, U – 13, U- 15,  REGIJA „</w:t>
      </w:r>
      <w:r>
        <w:rPr>
          <w:rFonts w:hint="default" w:ascii="Bookman Old Style" w:hAnsi="Bookman Old Style"/>
          <w:sz w:val="22"/>
          <w:szCs w:val="22"/>
          <w:lang w:val="hr-HR"/>
        </w:rPr>
        <w:t>I</w:t>
      </w:r>
      <w:r>
        <w:rPr>
          <w:rFonts w:ascii="Bookman Old Style" w:hAnsi="Bookman Old Style"/>
          <w:sz w:val="22"/>
          <w:szCs w:val="22"/>
        </w:rPr>
        <w:t>“  i „</w:t>
      </w:r>
      <w:r>
        <w:rPr>
          <w:rFonts w:hint="default" w:ascii="Bookman Old Style" w:hAnsi="Bookman Old Style"/>
          <w:sz w:val="22"/>
          <w:szCs w:val="22"/>
          <w:lang w:val="hr-HR"/>
        </w:rPr>
        <w:t>II</w:t>
      </w:r>
      <w:r>
        <w:rPr>
          <w:rFonts w:ascii="Bookman Old Style" w:hAnsi="Bookman Old Style"/>
          <w:sz w:val="22"/>
          <w:szCs w:val="22"/>
        </w:rPr>
        <w:t>“ i Prvu ligu kadetsko – juniorsku regija SJEVER</w:t>
      </w:r>
      <w:r>
        <w:rPr>
          <w:rFonts w:hint="default" w:ascii="Bookman Old Style" w:hAnsi="Bookman Old Style"/>
          <w:sz w:val="22"/>
          <w:szCs w:val="22"/>
          <w:lang w:val="hr-HR"/>
        </w:rPr>
        <w:t xml:space="preserve">. </w:t>
      </w:r>
    </w:p>
    <w:p w14:paraId="4ADA69E6">
      <w:pPr>
        <w:ind w:firstLine="709"/>
        <w:jc w:val="both"/>
        <w:rPr>
          <w:rFonts w:hint="default" w:ascii="Bookman Old Style" w:hAnsi="Bookman Old Style"/>
          <w:sz w:val="22"/>
          <w:szCs w:val="22"/>
          <w:lang w:val="hr-HR"/>
        </w:rPr>
      </w:pPr>
      <w:r>
        <w:rPr>
          <w:rFonts w:ascii="Bookman Old Style" w:hAnsi="Bookman Old Style"/>
          <w:sz w:val="22"/>
          <w:szCs w:val="22"/>
        </w:rPr>
        <w:t xml:space="preserve">I ovom prigodom želim istaći korektnu suradnju sa članovima Komisije  sudaca. U ovom periodu nije bilo nikakvog nesuglasja, mogu slobodno reći da smo funkcionirali </w:t>
      </w:r>
      <w:r>
        <w:rPr>
          <w:rFonts w:hint="default" w:ascii="Bookman Old Style" w:hAnsi="Bookman Old Style"/>
          <w:sz w:val="22"/>
          <w:szCs w:val="22"/>
          <w:lang w:val="hr-HR"/>
        </w:rPr>
        <w:t>dobro i odgovorno.</w:t>
      </w:r>
    </w:p>
    <w:p w14:paraId="55F4B452">
      <w:pPr>
        <w:jc w:val="both"/>
        <w:rPr>
          <w:rFonts w:ascii="Bookman Old Style" w:hAnsi="Bookman Old Style"/>
          <w:sz w:val="22"/>
          <w:szCs w:val="22"/>
        </w:rPr>
      </w:pPr>
    </w:p>
    <w:p w14:paraId="2BC86E82">
      <w:pPr>
        <w:jc w:val="both"/>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Suradnja sa ostalim tijelima NSBBŽ bila je na zavidnoj razini i moram istaknuti da nije bilo nikakvih propusta niti problema. Imao sam izvrsnu suradnju sa tajnikom NSBBŽ (Miroslav Jurišić), uspješno smo surađivali cijelo vrijeme i bez najmanjeg nesuglasja, Povjerenikom za suđenje III NL – sjever (</w:t>
      </w:r>
      <w:r>
        <w:rPr>
          <w:rFonts w:hint="default" w:ascii="Bookman Old Style" w:hAnsi="Bookman Old Style"/>
          <w:sz w:val="22"/>
          <w:szCs w:val="22"/>
          <w:lang w:val="hr-HR"/>
        </w:rPr>
        <w:t>Havaić Josipom</w:t>
      </w:r>
      <w:r>
        <w:rPr>
          <w:rFonts w:ascii="Bookman Old Style" w:hAnsi="Bookman Old Style"/>
          <w:sz w:val="22"/>
          <w:szCs w:val="22"/>
        </w:rPr>
        <w:t>), Povjerenikom za natjecanje (Žarko Čanađija), te Povjerenikom za natjecanje MUK-a (Igor Blagojević), i sa Povjerenikom za suđenje MUK-a, Marinom Ćosić, koj</w:t>
      </w:r>
      <w:r>
        <w:rPr>
          <w:rFonts w:hint="default" w:ascii="Bookman Old Style" w:hAnsi="Bookman Old Style"/>
          <w:sz w:val="22"/>
          <w:szCs w:val="22"/>
          <w:lang w:val="hr-HR"/>
        </w:rPr>
        <w:t>eg</w:t>
      </w:r>
      <w:r>
        <w:rPr>
          <w:rFonts w:ascii="Bookman Old Style" w:hAnsi="Bookman Old Style"/>
          <w:sz w:val="22"/>
          <w:szCs w:val="22"/>
        </w:rPr>
        <w:t xml:space="preserve"> kojeg </w:t>
      </w:r>
      <w:r>
        <w:rPr>
          <w:rFonts w:hint="default" w:ascii="Bookman Old Style" w:hAnsi="Bookman Old Style"/>
          <w:sz w:val="22"/>
          <w:szCs w:val="22"/>
          <w:lang w:val="hr-HR"/>
        </w:rPr>
        <w:t xml:space="preserve">u cijelosti </w:t>
      </w:r>
      <w:r>
        <w:rPr>
          <w:rFonts w:ascii="Bookman Old Style" w:hAnsi="Bookman Old Style"/>
          <w:sz w:val="22"/>
          <w:szCs w:val="22"/>
        </w:rPr>
        <w:t xml:space="preserve">  samostalno</w:t>
      </w:r>
      <w:r>
        <w:rPr>
          <w:rFonts w:hint="default" w:ascii="Bookman Old Style" w:hAnsi="Bookman Old Style"/>
          <w:sz w:val="22"/>
          <w:szCs w:val="22"/>
          <w:lang w:val="hr-HR"/>
        </w:rPr>
        <w:t xml:space="preserve"> odrađuje svoje zadaće</w:t>
      </w:r>
      <w:r>
        <w:rPr>
          <w:rFonts w:ascii="Bookman Old Style" w:hAnsi="Bookman Old Style"/>
          <w:sz w:val="22"/>
          <w:szCs w:val="22"/>
        </w:rPr>
        <w:t xml:space="preserve">, a posebno moram istaknuti </w:t>
      </w:r>
      <w:r>
        <w:rPr>
          <w:rFonts w:hint="default" w:ascii="Bookman Old Style" w:hAnsi="Bookman Old Style"/>
          <w:sz w:val="22"/>
          <w:szCs w:val="22"/>
          <w:lang w:val="hr-HR"/>
        </w:rPr>
        <w:t xml:space="preserve">dobar </w:t>
      </w:r>
      <w:r>
        <w:rPr>
          <w:rFonts w:ascii="Bookman Old Style" w:hAnsi="Bookman Old Style"/>
          <w:sz w:val="22"/>
          <w:szCs w:val="22"/>
        </w:rPr>
        <w:t>rad ovog povjerenika.</w:t>
      </w:r>
    </w:p>
    <w:p w14:paraId="1BB35C8B">
      <w:pPr>
        <w:jc w:val="both"/>
        <w:rPr>
          <w:rFonts w:ascii="Bookman Old Style" w:hAnsi="Bookman Old Style"/>
          <w:sz w:val="22"/>
          <w:szCs w:val="22"/>
        </w:rPr>
      </w:pPr>
      <w:r>
        <w:rPr>
          <w:rFonts w:ascii="Bookman Old Style" w:hAnsi="Bookman Old Style"/>
          <w:sz w:val="22"/>
          <w:szCs w:val="22"/>
        </w:rPr>
        <w:t xml:space="preserve">Nije se nikada dogodilo da nije bilo sudaca, iako je vrlo teško pratiti sve odgode i promjene termina (posebno kod mlađih kategorija). </w:t>
      </w:r>
    </w:p>
    <w:p w14:paraId="61D0D981">
      <w:pPr>
        <w:jc w:val="both"/>
        <w:rPr>
          <w:rFonts w:ascii="Bookman Old Style" w:hAnsi="Bookman Old Style"/>
          <w:sz w:val="22"/>
          <w:szCs w:val="22"/>
        </w:rPr>
      </w:pPr>
    </w:p>
    <w:p w14:paraId="7ABC85AF">
      <w:pPr>
        <w:ind w:firstLine="708"/>
        <w:jc w:val="both"/>
        <w:rPr>
          <w:rFonts w:ascii="Bookman Old Style" w:hAnsi="Bookman Old Style"/>
          <w:b/>
          <w:color w:val="0070C0"/>
          <w:sz w:val="22"/>
          <w:szCs w:val="22"/>
        </w:rPr>
      </w:pPr>
      <w:r>
        <w:rPr>
          <w:rFonts w:ascii="Bookman Old Style" w:hAnsi="Bookman Old Style"/>
          <w:b/>
          <w:color w:val="0070C0"/>
          <w:sz w:val="22"/>
          <w:szCs w:val="22"/>
        </w:rPr>
        <w:t xml:space="preserve">    </w:t>
      </w:r>
    </w:p>
    <w:p w14:paraId="0C122A14">
      <w:pPr>
        <w:ind w:firstLine="708"/>
        <w:jc w:val="both"/>
        <w:rPr>
          <w:rFonts w:ascii="Bookman Old Style" w:hAnsi="Bookman Old Style"/>
          <w:b/>
          <w:color w:val="0070C0"/>
          <w:sz w:val="22"/>
          <w:szCs w:val="22"/>
        </w:rPr>
      </w:pPr>
      <w:r>
        <w:rPr>
          <w:rFonts w:ascii="Bookman Old Style" w:hAnsi="Bookman Old Style"/>
          <w:b/>
          <w:color w:val="0070C0"/>
          <w:sz w:val="22"/>
          <w:szCs w:val="22"/>
        </w:rPr>
        <w:t>ISTIČEM  DA SAM IMAO 100 %  SAMOSTALNOST  U RADU  KOD DELEGIRANJA! SMATRAM DA SAM SVA DELEGIRANJA ODRADIO SAVJESNO I KOREKTNO PREMA SVIMA, KAKO PREMA KLUBOVIMA, TAKO I PREMA SVIM SUCIMA. PREMA SVIM ZADAĆAMA ODNOSIO SAM SE PROFESIONALNO, BEZ SENTIMENTA I NIJE BILO NITI MILOSTI NITI „LJUBAVI“ PREMA BILO KOME.</w:t>
      </w:r>
    </w:p>
    <w:p w14:paraId="08C4BB4D">
      <w:pPr>
        <w:jc w:val="both"/>
        <w:rPr>
          <w:rFonts w:ascii="Bookman Old Style" w:hAnsi="Bookman Old Style"/>
          <w:b/>
          <w:color w:val="0070C0"/>
          <w:sz w:val="22"/>
          <w:szCs w:val="22"/>
        </w:rPr>
      </w:pPr>
    </w:p>
    <w:p w14:paraId="6B9D0CE8">
      <w:pPr>
        <w:jc w:val="both"/>
        <w:rPr>
          <w:rFonts w:ascii="Bookman Old Style" w:hAnsi="Bookman Old Style"/>
          <w:b/>
          <w:color w:val="0070C0"/>
          <w:sz w:val="22"/>
          <w:szCs w:val="22"/>
        </w:rPr>
      </w:pPr>
    </w:p>
    <w:p w14:paraId="6C6AA1FF">
      <w:pPr>
        <w:jc w:val="both"/>
        <w:rPr>
          <w:rFonts w:ascii="Bookman Old Style" w:hAnsi="Bookman Old Style"/>
          <w:b/>
          <w:color w:val="0070C0"/>
          <w:sz w:val="22"/>
          <w:szCs w:val="22"/>
        </w:rPr>
      </w:pPr>
    </w:p>
    <w:p w14:paraId="392DB242">
      <w:pPr>
        <w:jc w:val="both"/>
        <w:rPr>
          <w:rFonts w:ascii="Bookman Old Style" w:hAnsi="Bookman Old Style"/>
          <w:b/>
          <w:sz w:val="22"/>
          <w:szCs w:val="22"/>
        </w:rPr>
      </w:pPr>
    </w:p>
    <w:p w14:paraId="1341D526">
      <w:pPr>
        <w:jc w:val="both"/>
        <w:rPr>
          <w:rFonts w:ascii="Bookman Old Style" w:hAnsi="Bookman Old Style"/>
          <w:b/>
          <w:sz w:val="22"/>
          <w:szCs w:val="22"/>
        </w:rPr>
      </w:pPr>
    </w:p>
    <w:p w14:paraId="1F2EEF79">
      <w:pPr>
        <w:jc w:val="both"/>
        <w:rPr>
          <w:rFonts w:ascii="Bookman Old Style" w:hAnsi="Bookman Old Style"/>
          <w:sz w:val="22"/>
          <w:szCs w:val="22"/>
        </w:rPr>
      </w:pPr>
    </w:p>
    <w:p w14:paraId="7FC7E5FA">
      <w:pPr>
        <w:jc w:val="both"/>
        <w:rPr>
          <w:rFonts w:ascii="Bookman Old Style" w:hAnsi="Bookman Old Style"/>
          <w:b/>
          <w:color w:val="FF00FF"/>
          <w:sz w:val="22"/>
          <w:szCs w:val="22"/>
        </w:rPr>
      </w:pPr>
    </w:p>
    <w:p w14:paraId="46E88930">
      <w:pPr>
        <w:jc w:val="both"/>
        <w:rPr>
          <w:rFonts w:ascii="Bookman Old Style" w:hAnsi="Bookman Old Style"/>
          <w:b/>
          <w:color w:val="FF00FF"/>
          <w:sz w:val="22"/>
          <w:szCs w:val="22"/>
        </w:rPr>
      </w:pPr>
      <w:r>
        <w:rPr>
          <w:rFonts w:ascii="Bookman Old Style" w:hAnsi="Bookman Old Style"/>
          <w:b/>
          <w:color w:val="FF00FF"/>
          <w:sz w:val="22"/>
          <w:szCs w:val="22"/>
        </w:rPr>
        <w:t xml:space="preserve">2.   </w:t>
      </w:r>
      <w:r>
        <w:rPr>
          <w:rFonts w:ascii="Bookman Old Style" w:hAnsi="Bookman Old Style"/>
          <w:b/>
          <w:color w:val="FF00FF"/>
          <w:sz w:val="22"/>
          <w:szCs w:val="22"/>
        </w:rPr>
        <w:tab/>
      </w:r>
      <w:r>
        <w:rPr>
          <w:rFonts w:ascii="Bookman Old Style" w:hAnsi="Bookman Old Style"/>
          <w:b/>
          <w:color w:val="FF00FF"/>
          <w:sz w:val="22"/>
          <w:szCs w:val="22"/>
        </w:rPr>
        <w:t xml:space="preserve">NATJECATELJSKE  KATEGORIJE </w:t>
      </w:r>
    </w:p>
    <w:p w14:paraId="18898A87">
      <w:pPr>
        <w:jc w:val="both"/>
        <w:rPr>
          <w:rFonts w:ascii="Bookman Old Style" w:hAnsi="Bookman Old Style"/>
          <w:b/>
          <w:color w:val="FF0000"/>
          <w:sz w:val="22"/>
          <w:szCs w:val="22"/>
        </w:rPr>
      </w:pPr>
    </w:p>
    <w:p w14:paraId="373171FF">
      <w:pPr>
        <w:jc w:val="both"/>
        <w:rPr>
          <w:rFonts w:ascii="Bookman Old Style" w:hAnsi="Bookman Old Style"/>
          <w:b/>
          <w:sz w:val="22"/>
          <w:szCs w:val="22"/>
        </w:rPr>
      </w:pPr>
      <w:r>
        <w:rPr>
          <w:rFonts w:ascii="Bookman Old Style" w:hAnsi="Bookman Old Style"/>
          <w:sz w:val="22"/>
          <w:szCs w:val="22"/>
        </w:rPr>
        <w:t xml:space="preserve">     </w:t>
      </w:r>
      <w:r>
        <w:rPr>
          <w:rFonts w:ascii="Bookman Old Style" w:hAnsi="Bookman Old Style"/>
          <w:b/>
          <w:sz w:val="22"/>
          <w:szCs w:val="22"/>
        </w:rPr>
        <w:t xml:space="preserve">1.    I     ŽNL       -                 </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 xml:space="preserve">          14   klubova  /     13  kola </w:t>
      </w:r>
    </w:p>
    <w:p w14:paraId="4F830668">
      <w:pPr>
        <w:ind w:firstLine="360"/>
        <w:jc w:val="both"/>
        <w:rPr>
          <w:rFonts w:ascii="Bookman Old Style" w:hAnsi="Bookman Old Style"/>
          <w:b/>
          <w:sz w:val="22"/>
          <w:szCs w:val="22"/>
        </w:rPr>
      </w:pPr>
      <w:r>
        <w:rPr>
          <w:rFonts w:ascii="Bookman Old Style" w:hAnsi="Bookman Old Style"/>
          <w:b/>
          <w:sz w:val="22"/>
          <w:szCs w:val="22"/>
        </w:rPr>
        <w:t xml:space="preserve">2.    II    ŽNL                                                    14   klubova  /     13  kola </w:t>
      </w:r>
    </w:p>
    <w:p w14:paraId="69A7BF46">
      <w:pPr>
        <w:ind w:firstLine="360"/>
        <w:jc w:val="both"/>
        <w:rPr>
          <w:rFonts w:ascii="Bookman Old Style" w:hAnsi="Bookman Old Style"/>
          <w:b/>
          <w:sz w:val="22"/>
          <w:szCs w:val="22"/>
        </w:rPr>
      </w:pPr>
      <w:r>
        <w:rPr>
          <w:rFonts w:ascii="Bookman Old Style" w:hAnsi="Bookman Old Style"/>
          <w:b/>
          <w:sz w:val="22"/>
          <w:szCs w:val="22"/>
        </w:rPr>
        <w:t xml:space="preserve">3.    III   ŽNL- sjever     -      </w:t>
      </w:r>
      <w:r>
        <w:rPr>
          <w:rFonts w:ascii="Bookman Old Style" w:hAnsi="Bookman Old Style"/>
          <w:b/>
          <w:sz w:val="22"/>
          <w:szCs w:val="22"/>
        </w:rPr>
        <w:tab/>
      </w:r>
      <w:r>
        <w:rPr>
          <w:rFonts w:ascii="Bookman Old Style" w:hAnsi="Bookman Old Style"/>
          <w:b/>
          <w:sz w:val="22"/>
          <w:szCs w:val="22"/>
        </w:rPr>
        <w:t xml:space="preserve">     </w:t>
      </w:r>
      <w:r>
        <w:rPr>
          <w:rFonts w:ascii="Bookman Old Style" w:hAnsi="Bookman Old Style"/>
          <w:b/>
          <w:sz w:val="22"/>
          <w:szCs w:val="22"/>
        </w:rPr>
        <w:tab/>
      </w:r>
      <w:r>
        <w:rPr>
          <w:rFonts w:ascii="Bookman Old Style" w:hAnsi="Bookman Old Style"/>
          <w:b/>
          <w:sz w:val="22"/>
          <w:szCs w:val="22"/>
        </w:rPr>
        <w:t xml:space="preserve">          1</w:t>
      </w:r>
      <w:r>
        <w:rPr>
          <w:rFonts w:hint="default" w:ascii="Bookman Old Style" w:hAnsi="Bookman Old Style"/>
          <w:b/>
          <w:sz w:val="22"/>
          <w:szCs w:val="22"/>
          <w:lang w:val="hr-HR"/>
        </w:rPr>
        <w:t>3</w:t>
      </w:r>
      <w:r>
        <w:rPr>
          <w:rFonts w:ascii="Bookman Old Style" w:hAnsi="Bookman Old Style"/>
          <w:b/>
          <w:sz w:val="22"/>
          <w:szCs w:val="22"/>
        </w:rPr>
        <w:t xml:space="preserve">   klubova  /     1</w:t>
      </w:r>
      <w:r>
        <w:rPr>
          <w:rFonts w:hint="default" w:ascii="Bookman Old Style" w:hAnsi="Bookman Old Style"/>
          <w:b/>
          <w:sz w:val="22"/>
          <w:szCs w:val="22"/>
          <w:lang w:val="hr-HR"/>
        </w:rPr>
        <w:t>3</w:t>
      </w:r>
      <w:r>
        <w:rPr>
          <w:rFonts w:ascii="Bookman Old Style" w:hAnsi="Bookman Old Style"/>
          <w:b/>
          <w:sz w:val="22"/>
          <w:szCs w:val="22"/>
        </w:rPr>
        <w:t xml:space="preserve">  kola </w:t>
      </w:r>
    </w:p>
    <w:p w14:paraId="76CECA2A">
      <w:pPr>
        <w:ind w:firstLine="360"/>
        <w:jc w:val="both"/>
        <w:rPr>
          <w:rFonts w:ascii="Bookman Old Style" w:hAnsi="Bookman Old Style"/>
          <w:b/>
          <w:sz w:val="22"/>
          <w:szCs w:val="22"/>
        </w:rPr>
      </w:pPr>
      <w:r>
        <w:rPr>
          <w:rFonts w:ascii="Bookman Old Style" w:hAnsi="Bookman Old Style"/>
          <w:b/>
          <w:sz w:val="22"/>
          <w:szCs w:val="22"/>
        </w:rPr>
        <w:t xml:space="preserve">4.    III  ŽNL  jug -                  </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 xml:space="preserve">          1</w:t>
      </w:r>
      <w:r>
        <w:rPr>
          <w:rFonts w:hint="default" w:ascii="Bookman Old Style" w:hAnsi="Bookman Old Style"/>
          <w:b/>
          <w:sz w:val="22"/>
          <w:szCs w:val="22"/>
          <w:lang w:val="hr-HR"/>
        </w:rPr>
        <w:t>1</w:t>
      </w:r>
      <w:r>
        <w:rPr>
          <w:rFonts w:ascii="Bookman Old Style" w:hAnsi="Bookman Old Style"/>
          <w:b/>
          <w:sz w:val="22"/>
          <w:szCs w:val="22"/>
        </w:rPr>
        <w:t xml:space="preserve">   klubova  /     1</w:t>
      </w:r>
      <w:r>
        <w:rPr>
          <w:rFonts w:hint="default" w:ascii="Bookman Old Style" w:hAnsi="Bookman Old Style"/>
          <w:b/>
          <w:sz w:val="22"/>
          <w:szCs w:val="22"/>
          <w:lang w:val="hr-HR"/>
        </w:rPr>
        <w:t>1</w:t>
      </w:r>
      <w:r>
        <w:rPr>
          <w:rFonts w:ascii="Bookman Old Style" w:hAnsi="Bookman Old Style"/>
          <w:b/>
          <w:sz w:val="22"/>
          <w:szCs w:val="22"/>
        </w:rPr>
        <w:t xml:space="preserve">  kola</w:t>
      </w:r>
    </w:p>
    <w:p w14:paraId="365ED5F5">
      <w:pPr>
        <w:ind w:firstLine="360"/>
        <w:jc w:val="both"/>
        <w:rPr>
          <w:rFonts w:ascii="Bookman Old Style" w:hAnsi="Bookman Old Style"/>
          <w:b/>
          <w:sz w:val="22"/>
          <w:szCs w:val="22"/>
        </w:rPr>
      </w:pPr>
      <w:r>
        <w:rPr>
          <w:rFonts w:ascii="Bookman Old Style" w:hAnsi="Bookman Old Style"/>
          <w:b/>
          <w:sz w:val="22"/>
          <w:szCs w:val="22"/>
        </w:rPr>
        <w:t xml:space="preserve">5.    KUP  ŽNL   -        </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 xml:space="preserve">          </w:t>
      </w:r>
      <w:r>
        <w:rPr>
          <w:rFonts w:hint="default" w:ascii="Bookman Old Style" w:hAnsi="Bookman Old Style"/>
          <w:b/>
          <w:sz w:val="22"/>
          <w:szCs w:val="22"/>
          <w:lang w:val="hr-HR"/>
        </w:rPr>
        <w:t>56</w:t>
      </w:r>
      <w:r>
        <w:rPr>
          <w:rFonts w:ascii="Bookman Old Style" w:hAnsi="Bookman Old Style"/>
          <w:b/>
          <w:sz w:val="22"/>
          <w:szCs w:val="22"/>
        </w:rPr>
        <w:t xml:space="preserve">   klubova  /       </w:t>
      </w:r>
      <w:r>
        <w:rPr>
          <w:rFonts w:hint="default" w:ascii="Bookman Old Style" w:hAnsi="Bookman Old Style"/>
          <w:b/>
          <w:sz w:val="22"/>
          <w:szCs w:val="22"/>
          <w:lang w:val="hr-HR"/>
        </w:rPr>
        <w:t>4</w:t>
      </w:r>
      <w:r>
        <w:rPr>
          <w:rFonts w:ascii="Bookman Old Style" w:hAnsi="Bookman Old Style"/>
          <w:b/>
          <w:sz w:val="22"/>
          <w:szCs w:val="22"/>
        </w:rPr>
        <w:t xml:space="preserve">  kola</w:t>
      </w:r>
    </w:p>
    <w:p w14:paraId="6AD6E267">
      <w:pPr>
        <w:jc w:val="both"/>
        <w:rPr>
          <w:rFonts w:ascii="Bookman Old Style" w:hAnsi="Bookman Old Style"/>
          <w:b/>
          <w:sz w:val="22"/>
          <w:szCs w:val="22"/>
        </w:rPr>
      </w:pPr>
      <w:r>
        <w:rPr>
          <w:rFonts w:ascii="Bookman Old Style" w:hAnsi="Bookman Old Style"/>
          <w:b/>
          <w:sz w:val="22"/>
          <w:szCs w:val="22"/>
        </w:rPr>
        <w:t xml:space="preserve">     6.   U-11, U- 13, U- 15 « V regija «  </w:t>
      </w:r>
      <w:r>
        <w:rPr>
          <w:rFonts w:hint="default" w:ascii="Bookman Old Style" w:hAnsi="Bookman Old Style"/>
          <w:b/>
          <w:sz w:val="22"/>
          <w:szCs w:val="22"/>
          <w:lang w:val="hr-HR"/>
        </w:rPr>
        <w:t>5</w:t>
      </w:r>
      <w:r>
        <w:rPr>
          <w:rFonts w:ascii="Bookman Old Style" w:hAnsi="Bookman Old Style"/>
          <w:b/>
          <w:sz w:val="22"/>
          <w:szCs w:val="22"/>
        </w:rPr>
        <w:t xml:space="preserve"> klub</w:t>
      </w:r>
      <w:r>
        <w:rPr>
          <w:rFonts w:hint="default" w:ascii="Bookman Old Style" w:hAnsi="Bookman Old Style"/>
          <w:b/>
          <w:sz w:val="22"/>
          <w:szCs w:val="22"/>
          <w:lang w:val="hr-HR"/>
        </w:rPr>
        <w:t>ova</w:t>
      </w:r>
      <w:r>
        <w:rPr>
          <w:rFonts w:ascii="Bookman Old Style" w:hAnsi="Bookman Old Style"/>
          <w:b/>
          <w:sz w:val="22"/>
          <w:szCs w:val="22"/>
        </w:rPr>
        <w:t xml:space="preserve">  po  3  momčadi   1</w:t>
      </w:r>
      <w:r>
        <w:rPr>
          <w:rFonts w:hint="default" w:ascii="Bookman Old Style" w:hAnsi="Bookman Old Style"/>
          <w:b/>
          <w:sz w:val="22"/>
          <w:szCs w:val="22"/>
          <w:lang w:val="hr-HR"/>
        </w:rPr>
        <w:t>5</w:t>
      </w:r>
      <w:r>
        <w:rPr>
          <w:rFonts w:ascii="Bookman Old Style" w:hAnsi="Bookman Old Style"/>
          <w:b/>
          <w:sz w:val="22"/>
          <w:szCs w:val="22"/>
        </w:rPr>
        <w:t xml:space="preserve">    momčadi</w:t>
      </w:r>
    </w:p>
    <w:p w14:paraId="2C46FB5E">
      <w:pPr>
        <w:jc w:val="both"/>
        <w:rPr>
          <w:rFonts w:hint="default" w:ascii="Bookman Old Style" w:hAnsi="Bookman Old Style"/>
          <w:b/>
          <w:sz w:val="22"/>
          <w:szCs w:val="22"/>
          <w:lang w:val="hr-HR"/>
        </w:rPr>
      </w:pPr>
      <w:r>
        <w:rPr>
          <w:rFonts w:hint="default" w:ascii="Bookman Old Style" w:hAnsi="Bookman Old Style"/>
          <w:b/>
          <w:sz w:val="22"/>
          <w:szCs w:val="22"/>
          <w:lang w:val="hr-HR"/>
        </w:rPr>
        <w:t xml:space="preserve">     7.   Kadeti i juniori 1. NL SJEVER 2. momčadi po svakoj kategoriji</w:t>
      </w:r>
    </w:p>
    <w:p w14:paraId="2C396048">
      <w:pPr>
        <w:ind w:left="357"/>
        <w:jc w:val="both"/>
        <w:rPr>
          <w:rFonts w:ascii="Bookman Old Style" w:hAnsi="Bookman Old Style"/>
          <w:b/>
          <w:sz w:val="22"/>
          <w:szCs w:val="22"/>
        </w:rPr>
      </w:pPr>
      <w:r>
        <w:rPr>
          <w:rFonts w:ascii="Bookman Old Style" w:hAnsi="Bookman Old Style"/>
          <w:b/>
          <w:sz w:val="22"/>
          <w:szCs w:val="22"/>
        </w:rPr>
        <w:t>7.   Selekcije   NSBBŽ ,  prijateljske utakmice,  turniri,  razigravanja</w:t>
      </w:r>
    </w:p>
    <w:p w14:paraId="774E2940">
      <w:pPr>
        <w:ind w:left="357"/>
        <w:jc w:val="both"/>
        <w:rPr>
          <w:rFonts w:ascii="Bookman Old Style" w:hAnsi="Bookman Old Style"/>
          <w:b/>
          <w:color w:val="002060"/>
          <w:sz w:val="22"/>
          <w:szCs w:val="22"/>
        </w:rPr>
      </w:pPr>
      <w:r>
        <w:rPr>
          <w:rFonts w:ascii="Bookman Old Style" w:hAnsi="Bookman Old Style"/>
          <w:b/>
          <w:color w:val="002060"/>
          <w:sz w:val="22"/>
          <w:szCs w:val="22"/>
        </w:rPr>
        <w:t xml:space="preserve">        </w:t>
      </w:r>
      <w:r>
        <w:rPr>
          <w:rFonts w:ascii="Bookman Old Style" w:hAnsi="Bookman Old Style"/>
          <w:b/>
          <w:color w:val="002060"/>
          <w:sz w:val="22"/>
          <w:szCs w:val="22"/>
        </w:rPr>
        <w:tab/>
      </w:r>
      <w:r>
        <w:rPr>
          <w:rFonts w:ascii="Bookman Old Style" w:hAnsi="Bookman Old Style"/>
          <w:b/>
          <w:color w:val="002060"/>
          <w:sz w:val="22"/>
          <w:szCs w:val="22"/>
        </w:rPr>
        <w:t xml:space="preserve">  </w:t>
      </w:r>
    </w:p>
    <w:p w14:paraId="18C3EF46">
      <w:pPr>
        <w:jc w:val="both"/>
        <w:rPr>
          <w:rFonts w:ascii="Bookman Old Style" w:hAnsi="Bookman Old Style"/>
          <w:b/>
          <w:color w:val="FF0000"/>
          <w:sz w:val="22"/>
          <w:szCs w:val="22"/>
          <w:u w:val="single"/>
        </w:rPr>
      </w:pPr>
      <w:r>
        <w:rPr>
          <w:rFonts w:ascii="Bookman Old Style" w:hAnsi="Bookman Old Style"/>
          <w:b/>
          <w:color w:val="FF0000"/>
          <w:sz w:val="22"/>
          <w:szCs w:val="22"/>
          <w:u w:val="single"/>
        </w:rPr>
        <w:t xml:space="preserve">UKUPNO    4  natjecateljske  lige u NSBBŽ , KUP NSBBŽ i lige mladeži Regije sjever </w:t>
      </w:r>
    </w:p>
    <w:p w14:paraId="54C7318C">
      <w:pPr>
        <w:ind w:left="357" w:firstLine="351"/>
        <w:jc w:val="both"/>
        <w:rPr>
          <w:rFonts w:ascii="Bookman Old Style" w:hAnsi="Bookman Old Style"/>
          <w:b/>
          <w:color w:val="FF0000"/>
          <w:sz w:val="22"/>
          <w:szCs w:val="22"/>
          <w:u w:val="single"/>
        </w:rPr>
      </w:pPr>
      <w:r>
        <w:rPr>
          <w:rFonts w:ascii="Bookman Old Style" w:hAnsi="Bookman Old Style"/>
          <w:b/>
          <w:color w:val="FF0000"/>
          <w:sz w:val="22"/>
          <w:szCs w:val="22"/>
        </w:rPr>
        <w:t xml:space="preserve">              </w:t>
      </w:r>
      <w:r>
        <w:rPr>
          <w:rFonts w:ascii="Bookman Old Style" w:hAnsi="Bookman Old Style"/>
          <w:b/>
          <w:color w:val="FF0000"/>
          <w:sz w:val="22"/>
          <w:szCs w:val="22"/>
          <w:u w:val="single"/>
        </w:rPr>
        <w:t xml:space="preserve">   70 momčadi u različitim kategorijama natjecanja</w:t>
      </w:r>
    </w:p>
    <w:p w14:paraId="4AE01087">
      <w:pPr>
        <w:ind w:left="357" w:firstLine="351"/>
        <w:jc w:val="both"/>
        <w:rPr>
          <w:rFonts w:ascii="Bookman Old Style" w:hAnsi="Bookman Old Style"/>
          <w:b/>
          <w:color w:val="FF0000"/>
          <w:sz w:val="22"/>
          <w:szCs w:val="22"/>
          <w:u w:val="single"/>
        </w:rPr>
      </w:pPr>
    </w:p>
    <w:p w14:paraId="64E70A8F">
      <w:pPr>
        <w:jc w:val="both"/>
        <w:rPr>
          <w:rFonts w:ascii="Bookman Old Style" w:hAnsi="Bookman Old Style"/>
          <w:b/>
          <w:color w:val="FF00FF"/>
          <w:sz w:val="22"/>
          <w:szCs w:val="22"/>
        </w:rPr>
      </w:pPr>
      <w:r>
        <w:rPr>
          <w:rFonts w:ascii="Bookman Old Style" w:hAnsi="Bookman Old Style"/>
          <w:b/>
          <w:color w:val="FF00FF"/>
          <w:sz w:val="22"/>
          <w:szCs w:val="22"/>
        </w:rPr>
        <w:t>3.  BROJ  UTAKMICA  I  BROJ  KORIŠTENIH  SUDACA</w:t>
      </w:r>
    </w:p>
    <w:p w14:paraId="0C47069A">
      <w:pPr>
        <w:jc w:val="both"/>
        <w:rPr>
          <w:rFonts w:ascii="Bookman Old Style" w:hAnsi="Bookman Old Style"/>
          <w:sz w:val="22"/>
          <w:szCs w:val="22"/>
        </w:rPr>
      </w:pPr>
    </w:p>
    <w:p w14:paraId="595ED0F1">
      <w:pPr>
        <w:jc w:val="both"/>
        <w:rPr>
          <w:rFonts w:ascii="Bookman Old Style" w:hAnsi="Bookman Old Style"/>
          <w:b/>
          <w:sz w:val="22"/>
          <w:szCs w:val="22"/>
        </w:rPr>
      </w:pPr>
      <w:r>
        <w:rPr>
          <w:rFonts w:ascii="Bookman Old Style" w:hAnsi="Bookman Old Style"/>
          <w:b/>
          <w:sz w:val="22"/>
          <w:szCs w:val="22"/>
        </w:rPr>
        <w:t>I   ŽNL   -  14  klubova /13  kola   x  7    =     91  utakmica  x  3     =      273</w:t>
      </w:r>
      <w:r>
        <w:rPr>
          <w:rFonts w:ascii="Bookman Old Style" w:hAnsi="Bookman Old Style"/>
          <w:b/>
          <w:sz w:val="22"/>
          <w:szCs w:val="22"/>
          <w:u w:val="single"/>
        </w:rPr>
        <w:t xml:space="preserve">  suca</w:t>
      </w:r>
    </w:p>
    <w:p w14:paraId="5DB45978">
      <w:pPr>
        <w:jc w:val="both"/>
        <w:rPr>
          <w:rFonts w:ascii="Bookman Old Style" w:hAnsi="Bookman Old Style"/>
          <w:b/>
          <w:sz w:val="22"/>
          <w:szCs w:val="22"/>
          <w:u w:val="single"/>
        </w:rPr>
      </w:pPr>
      <w:r>
        <w:rPr>
          <w:rFonts w:ascii="Bookman Old Style" w:hAnsi="Bookman Old Style"/>
          <w:b/>
          <w:sz w:val="22"/>
          <w:szCs w:val="22"/>
        </w:rPr>
        <w:t>II  ŽNL    - 14  klubova /13  kola   x  7    =     91  utakmica  x  3     =      273</w:t>
      </w:r>
      <w:r>
        <w:rPr>
          <w:rFonts w:ascii="Bookman Old Style" w:hAnsi="Bookman Old Style"/>
          <w:b/>
          <w:sz w:val="22"/>
          <w:szCs w:val="22"/>
          <w:u w:val="single"/>
        </w:rPr>
        <w:t xml:space="preserve">  sudaca</w:t>
      </w:r>
    </w:p>
    <w:p w14:paraId="2F9695BD">
      <w:pPr>
        <w:jc w:val="both"/>
        <w:rPr>
          <w:rFonts w:hint="default" w:ascii="Bookman Old Style" w:hAnsi="Bookman Old Style"/>
          <w:b/>
          <w:sz w:val="22"/>
          <w:szCs w:val="22"/>
          <w:lang w:val="hr-HR"/>
        </w:rPr>
      </w:pPr>
      <w:r>
        <w:rPr>
          <w:rFonts w:ascii="Bookman Old Style" w:hAnsi="Bookman Old Style"/>
          <w:b/>
          <w:sz w:val="22"/>
          <w:szCs w:val="22"/>
        </w:rPr>
        <w:t>III   ŽNL  - jug - 1</w:t>
      </w:r>
      <w:r>
        <w:rPr>
          <w:rFonts w:hint="default" w:ascii="Bookman Old Style" w:hAnsi="Bookman Old Style"/>
          <w:b/>
          <w:sz w:val="22"/>
          <w:szCs w:val="22"/>
          <w:lang w:val="hr-HR"/>
        </w:rPr>
        <w:t>1</w:t>
      </w:r>
      <w:r>
        <w:rPr>
          <w:rFonts w:ascii="Bookman Old Style" w:hAnsi="Bookman Old Style"/>
          <w:b/>
          <w:sz w:val="22"/>
          <w:szCs w:val="22"/>
        </w:rPr>
        <w:t xml:space="preserve">  klubova /1</w:t>
      </w:r>
      <w:r>
        <w:rPr>
          <w:rFonts w:hint="default" w:ascii="Bookman Old Style" w:hAnsi="Bookman Old Style"/>
          <w:b/>
          <w:sz w:val="22"/>
          <w:szCs w:val="22"/>
          <w:lang w:val="hr-HR"/>
        </w:rPr>
        <w:t>1</w:t>
      </w:r>
      <w:r>
        <w:rPr>
          <w:rFonts w:ascii="Bookman Old Style" w:hAnsi="Bookman Old Style"/>
          <w:b/>
          <w:sz w:val="22"/>
          <w:szCs w:val="22"/>
        </w:rPr>
        <w:t xml:space="preserve"> kola x </w:t>
      </w:r>
      <w:r>
        <w:rPr>
          <w:rFonts w:hint="default" w:ascii="Bookman Old Style" w:hAnsi="Bookman Old Style"/>
          <w:b/>
          <w:sz w:val="22"/>
          <w:szCs w:val="22"/>
          <w:lang w:val="hr-HR"/>
        </w:rPr>
        <w:t>5</w:t>
      </w:r>
      <w:r>
        <w:rPr>
          <w:rFonts w:ascii="Bookman Old Style" w:hAnsi="Bookman Old Style"/>
          <w:b/>
          <w:sz w:val="22"/>
          <w:szCs w:val="22"/>
        </w:rPr>
        <w:t xml:space="preserve"> =    </w:t>
      </w:r>
      <w:r>
        <w:rPr>
          <w:rFonts w:hint="default" w:ascii="Bookman Old Style" w:hAnsi="Bookman Old Style"/>
          <w:b/>
          <w:sz w:val="22"/>
          <w:szCs w:val="22"/>
          <w:lang w:val="hr-HR"/>
        </w:rPr>
        <w:t xml:space="preserve">50  </w:t>
      </w:r>
      <w:r>
        <w:rPr>
          <w:rFonts w:ascii="Bookman Old Style" w:hAnsi="Bookman Old Style"/>
          <w:b/>
          <w:sz w:val="22"/>
          <w:szCs w:val="22"/>
        </w:rPr>
        <w:t xml:space="preserve">utakmica  x  1   =        </w:t>
      </w:r>
      <w:r>
        <w:rPr>
          <w:rFonts w:hint="default" w:ascii="Bookman Old Style" w:hAnsi="Bookman Old Style"/>
          <w:b/>
          <w:sz w:val="22"/>
          <w:szCs w:val="22"/>
          <w:lang w:val="hr-HR"/>
        </w:rPr>
        <w:t>50</w:t>
      </w:r>
      <w:r>
        <w:rPr>
          <w:rFonts w:ascii="Bookman Old Style" w:hAnsi="Bookman Old Style"/>
          <w:b/>
          <w:sz w:val="22"/>
          <w:szCs w:val="22"/>
          <w:u w:val="single"/>
        </w:rPr>
        <w:t xml:space="preserve"> </w:t>
      </w:r>
      <w:r>
        <w:rPr>
          <w:rFonts w:hint="default" w:ascii="Bookman Old Style" w:hAnsi="Bookman Old Style"/>
          <w:b/>
          <w:sz w:val="22"/>
          <w:szCs w:val="22"/>
          <w:u w:val="single"/>
          <w:lang w:val="hr-HR"/>
        </w:rPr>
        <w:t xml:space="preserve">  </w:t>
      </w:r>
      <w:r>
        <w:rPr>
          <w:rFonts w:ascii="Bookman Old Style" w:hAnsi="Bookman Old Style"/>
          <w:b/>
          <w:sz w:val="22"/>
          <w:szCs w:val="22"/>
          <w:u w:val="single"/>
        </w:rPr>
        <w:t xml:space="preserve"> suca + </w:t>
      </w:r>
      <w:r>
        <w:rPr>
          <w:rFonts w:hint="default" w:ascii="Bookman Old Style" w:hAnsi="Bookman Old Style"/>
          <w:b/>
          <w:sz w:val="22"/>
          <w:szCs w:val="22"/>
          <w:u w:val="single"/>
          <w:lang w:val="hr-HR"/>
        </w:rPr>
        <w:t>20</w:t>
      </w:r>
    </w:p>
    <w:p w14:paraId="78A41E1D">
      <w:pPr>
        <w:jc w:val="both"/>
        <w:rPr>
          <w:rFonts w:hint="default" w:ascii="Bookman Old Style" w:hAnsi="Bookman Old Style"/>
          <w:b/>
          <w:sz w:val="22"/>
          <w:szCs w:val="22"/>
          <w:lang w:val="hr-HR"/>
        </w:rPr>
      </w:pPr>
      <w:r>
        <w:rPr>
          <w:rFonts w:ascii="Bookman Old Style" w:hAnsi="Bookman Old Style"/>
          <w:b/>
          <w:sz w:val="22"/>
          <w:szCs w:val="22"/>
        </w:rPr>
        <w:t>III   ŽNL  -  sjever  1</w:t>
      </w:r>
      <w:r>
        <w:rPr>
          <w:rFonts w:hint="default" w:ascii="Bookman Old Style" w:hAnsi="Bookman Old Style"/>
          <w:b/>
          <w:sz w:val="22"/>
          <w:szCs w:val="22"/>
          <w:lang w:val="hr-HR"/>
        </w:rPr>
        <w:t>3</w:t>
      </w:r>
      <w:r>
        <w:rPr>
          <w:rFonts w:ascii="Bookman Old Style" w:hAnsi="Bookman Old Style"/>
          <w:b/>
          <w:sz w:val="22"/>
          <w:szCs w:val="22"/>
        </w:rPr>
        <w:t xml:space="preserve">  klubova /1</w:t>
      </w:r>
      <w:r>
        <w:rPr>
          <w:rFonts w:hint="default" w:ascii="Bookman Old Style" w:hAnsi="Bookman Old Style"/>
          <w:b/>
          <w:sz w:val="22"/>
          <w:szCs w:val="22"/>
          <w:lang w:val="hr-HR"/>
        </w:rPr>
        <w:t>2</w:t>
      </w:r>
      <w:r>
        <w:rPr>
          <w:rFonts w:ascii="Bookman Old Style" w:hAnsi="Bookman Old Style"/>
          <w:b/>
          <w:sz w:val="22"/>
          <w:szCs w:val="22"/>
        </w:rPr>
        <w:t xml:space="preserve"> kola x </w:t>
      </w:r>
      <w:r>
        <w:rPr>
          <w:rFonts w:hint="default" w:ascii="Bookman Old Style" w:hAnsi="Bookman Old Style"/>
          <w:b/>
          <w:sz w:val="22"/>
          <w:szCs w:val="22"/>
          <w:lang w:val="hr-HR"/>
        </w:rPr>
        <w:t>6</w:t>
      </w:r>
      <w:r>
        <w:rPr>
          <w:rFonts w:ascii="Bookman Old Style" w:hAnsi="Bookman Old Style"/>
          <w:b/>
          <w:sz w:val="22"/>
          <w:szCs w:val="22"/>
        </w:rPr>
        <w:t xml:space="preserve"> =  </w:t>
      </w:r>
      <w:r>
        <w:rPr>
          <w:rFonts w:hint="default" w:ascii="Bookman Old Style" w:hAnsi="Bookman Old Style"/>
          <w:b/>
          <w:sz w:val="22"/>
          <w:szCs w:val="22"/>
          <w:lang w:val="hr-HR"/>
        </w:rPr>
        <w:t>72</w:t>
      </w:r>
      <w:r>
        <w:rPr>
          <w:rFonts w:ascii="Bookman Old Style" w:hAnsi="Bookman Old Style"/>
          <w:b/>
          <w:sz w:val="22"/>
          <w:szCs w:val="22"/>
        </w:rPr>
        <w:t xml:space="preserve">utakmica  x  1   =        </w:t>
      </w:r>
      <w:r>
        <w:rPr>
          <w:rFonts w:hint="default" w:ascii="Bookman Old Style" w:hAnsi="Bookman Old Style"/>
          <w:b/>
          <w:sz w:val="22"/>
          <w:szCs w:val="22"/>
          <w:lang w:val="hr-HR"/>
        </w:rPr>
        <w:t xml:space="preserve">72    </w:t>
      </w:r>
      <w:r>
        <w:rPr>
          <w:rFonts w:ascii="Bookman Old Style" w:hAnsi="Bookman Old Style"/>
          <w:b/>
          <w:sz w:val="22"/>
          <w:szCs w:val="22"/>
          <w:u w:val="single"/>
        </w:rPr>
        <w:t>sudaca</w:t>
      </w:r>
      <w:r>
        <w:rPr>
          <w:rFonts w:ascii="Bookman Old Style" w:hAnsi="Bookman Old Style"/>
          <w:b/>
          <w:sz w:val="22"/>
          <w:szCs w:val="22"/>
        </w:rPr>
        <w:t xml:space="preserve"> + </w:t>
      </w:r>
      <w:r>
        <w:rPr>
          <w:rFonts w:hint="default" w:ascii="Bookman Old Style" w:hAnsi="Bookman Old Style"/>
          <w:b/>
          <w:sz w:val="22"/>
          <w:szCs w:val="22"/>
          <w:lang w:val="hr-HR"/>
        </w:rPr>
        <w:t>12</w:t>
      </w:r>
    </w:p>
    <w:p w14:paraId="51587AEF">
      <w:pPr>
        <w:jc w:val="both"/>
        <w:rPr>
          <w:rFonts w:ascii="Bookman Old Style" w:hAnsi="Bookman Old Style"/>
          <w:b/>
          <w:sz w:val="22"/>
          <w:szCs w:val="22"/>
          <w:u w:val="single"/>
        </w:rPr>
      </w:pPr>
      <w:r>
        <w:rPr>
          <w:rFonts w:ascii="Bookman Old Style" w:hAnsi="Bookman Old Style"/>
          <w:b/>
          <w:sz w:val="22"/>
          <w:szCs w:val="22"/>
        </w:rPr>
        <w:t xml:space="preserve">KUP   ŽNL seniori  od   </w:t>
      </w:r>
      <w:r>
        <w:rPr>
          <w:rFonts w:hint="default" w:ascii="Bookman Old Style" w:hAnsi="Bookman Old Style"/>
          <w:b/>
          <w:sz w:val="22"/>
          <w:szCs w:val="22"/>
          <w:lang w:val="hr-HR"/>
        </w:rPr>
        <w:t>4</w:t>
      </w:r>
      <w:r>
        <w:rPr>
          <w:rFonts w:ascii="Bookman Old Style" w:hAnsi="Bookman Old Style"/>
          <w:b/>
          <w:sz w:val="22"/>
          <w:szCs w:val="22"/>
        </w:rPr>
        <w:t xml:space="preserve"> kola /          =    13  utakm.  x  3         =           39</w:t>
      </w:r>
      <w:r>
        <w:rPr>
          <w:rFonts w:hint="default" w:ascii="Bookman Old Style" w:hAnsi="Bookman Old Style"/>
          <w:b/>
          <w:sz w:val="22"/>
          <w:szCs w:val="22"/>
          <w:lang w:val="hr-HR"/>
        </w:rPr>
        <w:t xml:space="preserve">   </w:t>
      </w:r>
      <w:r>
        <w:rPr>
          <w:rFonts w:ascii="Bookman Old Style" w:hAnsi="Bookman Old Style"/>
          <w:b/>
          <w:sz w:val="22"/>
          <w:szCs w:val="22"/>
        </w:rPr>
        <w:t xml:space="preserve"> sudaca</w:t>
      </w:r>
    </w:p>
    <w:p w14:paraId="1ACA8EBB">
      <w:pPr>
        <w:jc w:val="both"/>
        <w:rPr>
          <w:rFonts w:ascii="Bookman Old Style" w:hAnsi="Bookman Old Style"/>
          <w:b/>
          <w:sz w:val="22"/>
          <w:szCs w:val="22"/>
          <w:u w:val="single"/>
        </w:rPr>
      </w:pPr>
      <w:r>
        <w:rPr>
          <w:rFonts w:ascii="Bookman Old Style" w:hAnsi="Bookman Old Style"/>
          <w:b/>
          <w:sz w:val="22"/>
          <w:szCs w:val="22"/>
        </w:rPr>
        <w:t xml:space="preserve">&gt;&gt;V REGIJA&lt;&lt; U-11,U-13,U-15, 3 kluba   /15 kola  45 utakm.         =     </w:t>
      </w:r>
      <w:r>
        <w:rPr>
          <w:rFonts w:hint="default" w:ascii="Bookman Old Style" w:hAnsi="Bookman Old Style"/>
          <w:b/>
          <w:sz w:val="22"/>
          <w:szCs w:val="22"/>
          <w:lang w:val="hr-HR"/>
        </w:rPr>
        <w:t xml:space="preserve"> </w:t>
      </w:r>
      <w:r>
        <w:rPr>
          <w:rFonts w:ascii="Bookman Old Style" w:hAnsi="Bookman Old Style"/>
          <w:b/>
          <w:sz w:val="22"/>
          <w:szCs w:val="22"/>
        </w:rPr>
        <w:t>69</w:t>
      </w:r>
      <w:r>
        <w:rPr>
          <w:rFonts w:ascii="Bookman Old Style" w:hAnsi="Bookman Old Style"/>
          <w:b/>
          <w:sz w:val="22"/>
          <w:szCs w:val="22"/>
          <w:u w:val="single"/>
        </w:rPr>
        <w:t xml:space="preserve"> </w:t>
      </w:r>
      <w:r>
        <w:rPr>
          <w:rFonts w:hint="default" w:ascii="Bookman Old Style" w:hAnsi="Bookman Old Style"/>
          <w:b/>
          <w:sz w:val="22"/>
          <w:szCs w:val="22"/>
          <w:u w:val="single"/>
          <w:lang w:val="hr-HR"/>
        </w:rPr>
        <w:t xml:space="preserve">  </w:t>
      </w:r>
      <w:r>
        <w:rPr>
          <w:rFonts w:ascii="Bookman Old Style" w:hAnsi="Bookman Old Style"/>
          <w:b/>
          <w:sz w:val="22"/>
          <w:szCs w:val="22"/>
          <w:u w:val="single"/>
        </w:rPr>
        <w:t xml:space="preserve"> sudaca</w:t>
      </w:r>
    </w:p>
    <w:p w14:paraId="658504F3">
      <w:pPr>
        <w:jc w:val="both"/>
        <w:rPr>
          <w:rFonts w:ascii="Bookman Old Style" w:hAnsi="Bookman Old Style"/>
          <w:b/>
          <w:sz w:val="22"/>
          <w:szCs w:val="22"/>
          <w:u w:val="single"/>
        </w:rPr>
      </w:pPr>
      <w:r>
        <w:rPr>
          <w:rFonts w:ascii="Bookman Old Style" w:hAnsi="Bookman Old Style"/>
          <w:b/>
          <w:sz w:val="22"/>
          <w:szCs w:val="22"/>
          <w:u w:val="single"/>
        </w:rPr>
        <w:t xml:space="preserve">REGIJA SJEVER 1. LIGA KADETA I JUNIORA 2. kluba  15.kola X 3 =    </w:t>
      </w:r>
      <w:r>
        <w:rPr>
          <w:rFonts w:hint="default" w:ascii="Bookman Old Style" w:hAnsi="Bookman Old Style"/>
          <w:b/>
          <w:sz w:val="22"/>
          <w:szCs w:val="22"/>
          <w:u w:val="single"/>
          <w:lang w:val="hr-HR"/>
        </w:rPr>
        <w:t xml:space="preserve">  </w:t>
      </w:r>
      <w:r>
        <w:rPr>
          <w:rFonts w:ascii="Bookman Old Style" w:hAnsi="Bookman Old Style"/>
          <w:b/>
          <w:sz w:val="22"/>
          <w:szCs w:val="22"/>
          <w:u w:val="single"/>
        </w:rPr>
        <w:t xml:space="preserve">90 </w:t>
      </w:r>
      <w:r>
        <w:rPr>
          <w:rFonts w:hint="default" w:ascii="Bookman Old Style" w:hAnsi="Bookman Old Style"/>
          <w:b/>
          <w:sz w:val="22"/>
          <w:szCs w:val="22"/>
          <w:u w:val="single"/>
          <w:lang w:val="hr-HR"/>
        </w:rPr>
        <w:t xml:space="preserve">  </w:t>
      </w:r>
      <w:r>
        <w:rPr>
          <w:rFonts w:ascii="Bookman Old Style" w:hAnsi="Bookman Old Style"/>
          <w:b/>
          <w:sz w:val="22"/>
          <w:szCs w:val="22"/>
          <w:u w:val="single"/>
        </w:rPr>
        <w:t>sudaca</w:t>
      </w:r>
    </w:p>
    <w:p w14:paraId="11974C5A">
      <w:pPr>
        <w:jc w:val="both"/>
        <w:rPr>
          <w:rFonts w:ascii="Bookman Old Style" w:hAnsi="Bookman Old Style"/>
          <w:b/>
          <w:sz w:val="22"/>
          <w:szCs w:val="22"/>
        </w:rPr>
      </w:pPr>
      <w:r>
        <w:rPr>
          <w:rFonts w:ascii="Bookman Old Style" w:hAnsi="Bookman Old Style"/>
          <w:b/>
          <w:sz w:val="22"/>
          <w:szCs w:val="22"/>
        </w:rPr>
        <w:t>Prijateljske utakmice za sve utakmice tijekom JESENI         ................. 68</w:t>
      </w:r>
      <w:r>
        <w:rPr>
          <w:rFonts w:ascii="Bookman Old Style" w:hAnsi="Bookman Old Style"/>
          <w:b/>
          <w:sz w:val="22"/>
          <w:szCs w:val="22"/>
          <w:u w:val="single"/>
        </w:rPr>
        <w:t xml:space="preserve"> </w:t>
      </w:r>
      <w:r>
        <w:rPr>
          <w:rFonts w:hint="default" w:ascii="Bookman Old Style" w:hAnsi="Bookman Old Style"/>
          <w:b/>
          <w:sz w:val="22"/>
          <w:szCs w:val="22"/>
          <w:u w:val="single"/>
          <w:lang w:val="hr-HR"/>
        </w:rPr>
        <w:t xml:space="preserve">  </w:t>
      </w:r>
      <w:r>
        <w:rPr>
          <w:rFonts w:ascii="Bookman Old Style" w:hAnsi="Bookman Old Style"/>
          <w:b/>
          <w:sz w:val="22"/>
          <w:szCs w:val="22"/>
          <w:u w:val="single"/>
        </w:rPr>
        <w:t>sudaca</w:t>
      </w:r>
    </w:p>
    <w:p w14:paraId="02C5C1AE">
      <w:pPr>
        <w:spacing w:line="360" w:lineRule="auto"/>
        <w:jc w:val="both"/>
        <w:rPr>
          <w:rFonts w:ascii="Bookman Old Style" w:hAnsi="Bookman Old Style"/>
          <w:b/>
          <w:color w:val="002060"/>
          <w:sz w:val="22"/>
          <w:szCs w:val="22"/>
          <w:u w:val="single"/>
        </w:rPr>
      </w:pPr>
    </w:p>
    <w:p w14:paraId="1CBE5F69">
      <w:pPr>
        <w:spacing w:line="360" w:lineRule="auto"/>
        <w:jc w:val="both"/>
        <w:rPr>
          <w:rFonts w:ascii="Bookman Old Style" w:hAnsi="Bookman Old Style"/>
          <w:b/>
          <w:color w:val="FF00FF"/>
          <w:sz w:val="22"/>
          <w:szCs w:val="22"/>
        </w:rPr>
      </w:pPr>
      <w:r>
        <w:rPr>
          <w:rFonts w:ascii="Bookman Old Style" w:hAnsi="Bookman Old Style"/>
          <w:b/>
          <w:color w:val="FF00FF"/>
          <w:sz w:val="22"/>
          <w:szCs w:val="22"/>
        </w:rPr>
        <w:t xml:space="preserve">UKUPNO:      </w:t>
      </w:r>
      <w:r>
        <w:rPr>
          <w:rFonts w:hint="default" w:ascii="Bookman Old Style" w:hAnsi="Bookman Old Style"/>
          <w:b/>
          <w:color w:val="FF00FF"/>
          <w:sz w:val="22"/>
          <w:szCs w:val="22"/>
          <w:lang w:val="hr-HR"/>
        </w:rPr>
        <w:t>362</w:t>
      </w:r>
      <w:r>
        <w:rPr>
          <w:rFonts w:ascii="Bookman Old Style" w:hAnsi="Bookman Old Style"/>
          <w:b/>
          <w:color w:val="FF00FF"/>
          <w:sz w:val="22"/>
          <w:szCs w:val="22"/>
          <w:u w:val="single"/>
        </w:rPr>
        <w:t xml:space="preserve"> </w:t>
      </w:r>
      <w:r>
        <w:rPr>
          <w:rFonts w:ascii="Bookman Old Style" w:hAnsi="Bookman Old Style"/>
          <w:b/>
          <w:color w:val="FF00FF"/>
          <w:sz w:val="22"/>
          <w:szCs w:val="22"/>
        </w:rPr>
        <w:t xml:space="preserve">službenih utakmica  + 66 prijateljskih = </w:t>
      </w:r>
      <w:r>
        <w:rPr>
          <w:rFonts w:hint="default" w:ascii="Bookman Old Style" w:hAnsi="Bookman Old Style"/>
          <w:b/>
          <w:color w:val="FF00FF"/>
          <w:sz w:val="22"/>
          <w:szCs w:val="22"/>
          <w:lang w:val="hr-HR"/>
        </w:rPr>
        <w:t>428</w:t>
      </w:r>
      <w:r>
        <w:rPr>
          <w:rFonts w:ascii="Bookman Old Style" w:hAnsi="Bookman Old Style"/>
          <w:b/>
          <w:color w:val="FF00FF"/>
          <w:sz w:val="22"/>
          <w:szCs w:val="22"/>
        </w:rPr>
        <w:t xml:space="preserve"> utakmica</w:t>
      </w:r>
    </w:p>
    <w:p w14:paraId="7E907E7D">
      <w:pPr>
        <w:spacing w:line="360" w:lineRule="auto"/>
        <w:rPr>
          <w:rFonts w:ascii="Bookman Old Style" w:hAnsi="Bookman Old Style"/>
          <w:b/>
          <w:color w:val="FF00FF"/>
          <w:sz w:val="22"/>
          <w:szCs w:val="22"/>
        </w:rPr>
      </w:pPr>
      <w:r>
        <w:rPr>
          <w:rFonts w:ascii="Bookman Old Style" w:hAnsi="Bookman Old Style"/>
          <w:b/>
          <w:color w:val="FF00FF"/>
          <w:sz w:val="22"/>
          <w:szCs w:val="22"/>
        </w:rPr>
        <w:t xml:space="preserve">UKUPNO:      </w:t>
      </w:r>
      <w:r>
        <w:rPr>
          <w:rFonts w:hint="default" w:ascii="Bookman Old Style" w:hAnsi="Bookman Old Style"/>
          <w:b/>
          <w:color w:val="FF00FF"/>
          <w:sz w:val="22"/>
          <w:szCs w:val="22"/>
          <w:u w:val="single"/>
          <w:lang w:val="hr-HR"/>
        </w:rPr>
        <w:t>934</w:t>
      </w:r>
      <w:r>
        <w:rPr>
          <w:rFonts w:ascii="Bookman Old Style" w:hAnsi="Bookman Old Style"/>
          <w:b/>
          <w:color w:val="FF00FF"/>
          <w:sz w:val="22"/>
          <w:szCs w:val="22"/>
        </w:rPr>
        <w:t xml:space="preserve">    delegira</w:t>
      </w:r>
      <w:r>
        <w:rPr>
          <w:rFonts w:hint="default" w:ascii="Bookman Old Style" w:hAnsi="Bookman Old Style"/>
          <w:b/>
          <w:color w:val="FF00FF"/>
          <w:sz w:val="22"/>
          <w:szCs w:val="22"/>
          <w:lang w:val="hr-HR"/>
        </w:rPr>
        <w:t>na</w:t>
      </w:r>
      <w:r>
        <w:rPr>
          <w:rFonts w:ascii="Bookman Old Style" w:hAnsi="Bookman Old Style"/>
          <w:b/>
          <w:color w:val="FF00FF"/>
          <w:sz w:val="22"/>
          <w:szCs w:val="22"/>
        </w:rPr>
        <w:t xml:space="preserve">  suca    </w:t>
      </w:r>
    </w:p>
    <w:p w14:paraId="3D5EF139">
      <w:pPr>
        <w:spacing w:line="360" w:lineRule="auto"/>
        <w:rPr>
          <w:rFonts w:ascii="Bookman Old Style" w:hAnsi="Bookman Old Style"/>
          <w:b/>
          <w:color w:val="FF00FF"/>
          <w:sz w:val="22"/>
          <w:szCs w:val="22"/>
        </w:rPr>
      </w:pPr>
    </w:p>
    <w:p w14:paraId="2A8ED4BB">
      <w:pPr>
        <w:spacing w:line="360" w:lineRule="auto"/>
        <w:rPr>
          <w:rFonts w:ascii="Bookman Old Style" w:hAnsi="Bookman Old Style"/>
          <w:b/>
          <w:color w:val="FF00FF"/>
          <w:sz w:val="22"/>
          <w:szCs w:val="22"/>
        </w:rPr>
      </w:pPr>
    </w:p>
    <w:p w14:paraId="4FD7B3E6">
      <w:pPr>
        <w:spacing w:line="360" w:lineRule="auto"/>
        <w:rPr>
          <w:rFonts w:ascii="Bookman Old Style" w:hAnsi="Bookman Old Style"/>
          <w:b/>
          <w:sz w:val="22"/>
          <w:szCs w:val="22"/>
        </w:rPr>
      </w:pPr>
      <w:r>
        <w:rPr>
          <w:rFonts w:ascii="Bookman Old Style" w:hAnsi="Bookman Old Style"/>
          <w:b/>
          <w:sz w:val="22"/>
          <w:szCs w:val="22"/>
        </w:rPr>
        <w:t xml:space="preserve">       </w:t>
      </w:r>
    </w:p>
    <w:p w14:paraId="3BFDD45D">
      <w:pPr>
        <w:spacing w:line="360" w:lineRule="auto"/>
        <w:rPr>
          <w:rFonts w:ascii="Bookman Old Style" w:hAnsi="Bookman Old Style"/>
          <w:color w:val="FF00FF"/>
          <w:sz w:val="22"/>
          <w:szCs w:val="22"/>
        </w:rPr>
      </w:pPr>
      <w:r>
        <w:rPr>
          <w:rFonts w:ascii="Bookman Old Style" w:hAnsi="Bookman Old Style"/>
          <w:b/>
          <w:sz w:val="22"/>
          <w:szCs w:val="22"/>
        </w:rPr>
        <w:t>4</w:t>
      </w:r>
      <w:r>
        <w:rPr>
          <w:rFonts w:ascii="Bookman Old Style" w:hAnsi="Bookman Old Style"/>
          <w:b/>
          <w:color w:val="FF00FF"/>
          <w:sz w:val="22"/>
          <w:szCs w:val="22"/>
        </w:rPr>
        <w:t xml:space="preserve">.  DELEGIRANJE PO  KOLIMA I KATEGORIJAMA  NATJECANJA  </w:t>
      </w:r>
      <w:r>
        <w:rPr>
          <w:rFonts w:ascii="Bookman Old Style" w:hAnsi="Bookman Old Style"/>
          <w:color w:val="FF00FF"/>
          <w:sz w:val="22"/>
          <w:szCs w:val="22"/>
        </w:rPr>
        <w:t xml:space="preserve">  </w:t>
      </w:r>
    </w:p>
    <w:p w14:paraId="7CB2EB75">
      <w:pPr>
        <w:spacing w:line="360" w:lineRule="auto"/>
        <w:rPr>
          <w:rFonts w:ascii="Bookman Old Style" w:hAnsi="Bookman Old Style"/>
          <w:b/>
          <w:color w:val="FF00FF"/>
          <w:sz w:val="22"/>
          <w:szCs w:val="22"/>
        </w:rPr>
      </w:pPr>
      <w:r>
        <w:rPr>
          <w:rFonts w:ascii="Bookman Old Style" w:hAnsi="Bookman Old Style"/>
          <w:b/>
          <w:color w:val="FF00FF"/>
          <w:sz w:val="22"/>
          <w:szCs w:val="22"/>
        </w:rPr>
        <w:t xml:space="preserve">4.  1.      I  ŽNL     </w:t>
      </w:r>
    </w:p>
    <w:p w14:paraId="52D7C07A">
      <w:pPr>
        <w:ind w:firstLine="708"/>
        <w:jc w:val="both"/>
        <w:rPr>
          <w:rFonts w:ascii="Bookman Old Style" w:hAnsi="Bookman Old Style"/>
          <w:sz w:val="22"/>
          <w:szCs w:val="22"/>
        </w:rPr>
      </w:pPr>
      <w:r>
        <w:rPr>
          <w:rFonts w:ascii="Bookman Old Style" w:hAnsi="Bookman Old Style"/>
          <w:sz w:val="22"/>
          <w:szCs w:val="22"/>
        </w:rPr>
        <w:t xml:space="preserve">Suđenje na I ŽNL ocijenjeno  je  vrlodobro, a zbog činjenice da su sudili suci s viših lista i suci koji su za napredovanje, pa tako nije bilo većih primjedbi na suđenje.  </w:t>
      </w:r>
    </w:p>
    <w:p w14:paraId="6B54A832">
      <w:pPr>
        <w:ind w:firstLine="708"/>
        <w:jc w:val="both"/>
        <w:rPr>
          <w:rFonts w:ascii="Bookman Old Style" w:hAnsi="Bookman Old Style"/>
          <w:sz w:val="22"/>
          <w:szCs w:val="22"/>
        </w:rPr>
      </w:pPr>
    </w:p>
    <w:p w14:paraId="08A10E4F">
      <w:pPr>
        <w:ind w:firstLine="708"/>
        <w:jc w:val="both"/>
        <w:rPr>
          <w:rFonts w:ascii="Bookman Old Style" w:hAnsi="Bookman Old Style"/>
          <w:sz w:val="22"/>
          <w:szCs w:val="22"/>
        </w:rPr>
      </w:pPr>
      <w:r>
        <w:rPr>
          <w:rFonts w:ascii="Bookman Old Style" w:hAnsi="Bookman Old Style"/>
          <w:sz w:val="22"/>
          <w:szCs w:val="22"/>
        </w:rPr>
        <w:t>Za ovu ligu nisam imao nikakvih poteškoća pri određivanju sudaca i uvijek sam imao gotovo sve suce na raspolaganju. Problem kod zamjene već delegiranih sudaca poznat je od ranije, a to je kasno dostavljanje zauzetih sudaca na višim listama ( posebno   I HNL juniori, kadeti i pioniri</w:t>
      </w:r>
      <w:r>
        <w:rPr>
          <w:rFonts w:hint="default" w:ascii="Bookman Old Style" w:hAnsi="Bookman Old Style"/>
          <w:sz w:val="22"/>
          <w:szCs w:val="22"/>
          <w:lang w:val="hr-HR"/>
        </w:rPr>
        <w:t xml:space="preserve"> i Prva ŽHNL</w:t>
      </w:r>
      <w:r>
        <w:rPr>
          <w:rFonts w:ascii="Bookman Old Style" w:hAnsi="Bookman Old Style"/>
          <w:sz w:val="22"/>
          <w:szCs w:val="22"/>
        </w:rPr>
        <w:t>).</w:t>
      </w:r>
    </w:p>
    <w:p w14:paraId="0024446E">
      <w:pPr>
        <w:ind w:firstLine="708"/>
        <w:jc w:val="both"/>
        <w:rPr>
          <w:rFonts w:ascii="Bookman Old Style" w:hAnsi="Bookman Old Style"/>
          <w:sz w:val="22"/>
          <w:szCs w:val="22"/>
        </w:rPr>
      </w:pPr>
      <w:r>
        <w:rPr>
          <w:rFonts w:ascii="Bookman Old Style" w:hAnsi="Bookman Old Style"/>
          <w:sz w:val="22"/>
          <w:szCs w:val="22"/>
        </w:rPr>
        <w:t xml:space="preserve">Posebno ističem da smo na ovaj stupanj natjecanja uveli </w:t>
      </w:r>
      <w:r>
        <w:rPr>
          <w:rFonts w:hint="default" w:ascii="Bookman Old Style" w:hAnsi="Bookman Old Style"/>
          <w:sz w:val="22"/>
          <w:szCs w:val="22"/>
          <w:lang w:val="hr-HR"/>
        </w:rPr>
        <w:t>tridesetak</w:t>
      </w:r>
      <w:r>
        <w:rPr>
          <w:rFonts w:ascii="Bookman Old Style" w:hAnsi="Bookman Old Style"/>
          <w:sz w:val="22"/>
          <w:szCs w:val="22"/>
        </w:rPr>
        <w:t xml:space="preserve"> mladih sudaca, koji su se pokazali iznimno uspješnim, a radi se uglavnom o </w:t>
      </w:r>
      <w:r>
        <w:rPr>
          <w:rFonts w:hint="default" w:ascii="Bookman Old Style" w:hAnsi="Bookman Old Style"/>
          <w:sz w:val="22"/>
          <w:szCs w:val="22"/>
          <w:lang w:val="hr-HR"/>
        </w:rPr>
        <w:t>19</w:t>
      </w:r>
      <w:r>
        <w:rPr>
          <w:rFonts w:ascii="Bookman Old Style" w:hAnsi="Bookman Old Style"/>
          <w:sz w:val="22"/>
          <w:szCs w:val="22"/>
        </w:rPr>
        <w:t xml:space="preserve"> i </w:t>
      </w:r>
      <w:r>
        <w:rPr>
          <w:rFonts w:hint="default" w:ascii="Bookman Old Style" w:hAnsi="Bookman Old Style"/>
          <w:sz w:val="22"/>
          <w:szCs w:val="22"/>
          <w:lang w:val="hr-HR"/>
        </w:rPr>
        <w:t xml:space="preserve">20 </w:t>
      </w:r>
      <w:r>
        <w:rPr>
          <w:rFonts w:ascii="Bookman Old Style" w:hAnsi="Bookman Old Style"/>
          <w:sz w:val="22"/>
          <w:szCs w:val="22"/>
        </w:rPr>
        <w:t xml:space="preserve">godišnjacima, a što je vrlo rijedak primjer čak i na razini države. </w:t>
      </w:r>
    </w:p>
    <w:p w14:paraId="4ECD6910">
      <w:pPr>
        <w:ind w:firstLine="708"/>
        <w:jc w:val="both"/>
        <w:rPr>
          <w:rFonts w:ascii="Bookman Old Style" w:hAnsi="Bookman Old Style"/>
          <w:sz w:val="22"/>
          <w:szCs w:val="22"/>
        </w:rPr>
      </w:pPr>
    </w:p>
    <w:p w14:paraId="08893D29">
      <w:pPr>
        <w:ind w:firstLine="708"/>
        <w:jc w:val="both"/>
        <w:rPr>
          <w:rFonts w:ascii="Bookman Old Style" w:hAnsi="Bookman Old Style"/>
          <w:sz w:val="22"/>
          <w:szCs w:val="22"/>
        </w:rPr>
      </w:pPr>
      <w:r>
        <w:rPr>
          <w:rFonts w:ascii="Bookman Old Style" w:hAnsi="Bookman Old Style"/>
          <w:sz w:val="22"/>
          <w:szCs w:val="22"/>
        </w:rPr>
        <w:t>Svi otkazi su bili blagovremeni , a po mom sudu, sasvim opravdani. Na ovom stupnju natjecanja nisam imao nekorektnosti od strane sudaca i mogu istaknuti da sam sve suce određivao sasvim samostalno</w:t>
      </w:r>
      <w:r>
        <w:rPr>
          <w:rFonts w:hint="default" w:ascii="Bookman Old Style" w:hAnsi="Bookman Old Style"/>
          <w:sz w:val="22"/>
          <w:szCs w:val="22"/>
          <w:lang w:val="hr-HR"/>
        </w:rPr>
        <w:t xml:space="preserve">  i </w:t>
      </w:r>
      <w:r>
        <w:rPr>
          <w:rFonts w:ascii="Bookman Old Style" w:hAnsi="Bookman Old Style"/>
          <w:sz w:val="22"/>
          <w:szCs w:val="22"/>
        </w:rPr>
        <w:t xml:space="preserve">nisam dobio niti jedan prigovor na delegiranje od bilo kojeg sudionika u ovom natjecanju. Mišljenja sam da je ovaj stupanj natjecanja na jednoj visokoj razini i da se na ovoj ligi vidi veliki napredak, a sama liga je završila korektno. Nije bilo lako sve to pratiti, ali je sve završilo bez ikakvih problema i „repova“. Sama liga je iznimno zahtjevna za praćenje, ali nismo imali nikakvih incidentnih situacija. </w:t>
      </w:r>
    </w:p>
    <w:p w14:paraId="7EBB7C59">
      <w:pPr>
        <w:jc w:val="both"/>
        <w:rPr>
          <w:rFonts w:ascii="Bookman Old Style" w:hAnsi="Bookman Old Style"/>
          <w:sz w:val="22"/>
          <w:szCs w:val="22"/>
        </w:rPr>
      </w:pPr>
    </w:p>
    <w:p w14:paraId="3268870D">
      <w:pPr>
        <w:jc w:val="both"/>
        <w:rPr>
          <w:rFonts w:ascii="Bookman Old Style" w:hAnsi="Bookman Old Style"/>
          <w:b/>
          <w:sz w:val="22"/>
          <w:szCs w:val="22"/>
        </w:rPr>
      </w:pPr>
    </w:p>
    <w:p w14:paraId="6189CFED">
      <w:pPr>
        <w:jc w:val="both"/>
        <w:rPr>
          <w:rFonts w:ascii="Bookman Old Style" w:hAnsi="Bookman Old Style"/>
          <w:b/>
          <w:sz w:val="22"/>
          <w:szCs w:val="22"/>
        </w:rPr>
      </w:pPr>
    </w:p>
    <w:p w14:paraId="7C938845">
      <w:pPr>
        <w:jc w:val="both"/>
        <w:rPr>
          <w:rFonts w:ascii="Bookman Old Style" w:hAnsi="Bookman Old Style"/>
          <w:b/>
          <w:sz w:val="22"/>
          <w:szCs w:val="22"/>
        </w:rPr>
      </w:pPr>
    </w:p>
    <w:p w14:paraId="5244A43D">
      <w:pPr>
        <w:rPr>
          <w:rFonts w:ascii="Bookman Old Style" w:hAnsi="Bookman Old Style"/>
          <w:b/>
          <w:color w:val="FF00FF"/>
          <w:sz w:val="22"/>
          <w:szCs w:val="22"/>
        </w:rPr>
      </w:pPr>
      <w:r>
        <w:rPr>
          <w:rFonts w:ascii="Bookman Old Style" w:hAnsi="Bookman Old Style"/>
          <w:b/>
          <w:sz w:val="22"/>
          <w:szCs w:val="22"/>
        </w:rPr>
        <w:t>4. 2</w:t>
      </w:r>
      <w:r>
        <w:rPr>
          <w:rFonts w:ascii="Bookman Old Style" w:hAnsi="Bookman Old Style"/>
          <w:b/>
          <w:color w:val="FF00FF"/>
          <w:sz w:val="22"/>
          <w:szCs w:val="22"/>
        </w:rPr>
        <w:t xml:space="preserve">.     II ŽNL       -   </w:t>
      </w:r>
    </w:p>
    <w:p w14:paraId="407BE70C">
      <w:pPr>
        <w:rPr>
          <w:rFonts w:ascii="Bookman Old Style" w:hAnsi="Bookman Old Style"/>
          <w:b/>
          <w:color w:val="FF00FF"/>
          <w:sz w:val="22"/>
          <w:szCs w:val="22"/>
        </w:rPr>
      </w:pPr>
    </w:p>
    <w:p w14:paraId="45AC7146">
      <w:pPr>
        <w:ind w:firstLine="708"/>
        <w:jc w:val="both"/>
        <w:rPr>
          <w:rFonts w:ascii="Bookman Old Style" w:hAnsi="Bookman Old Style"/>
          <w:sz w:val="22"/>
          <w:szCs w:val="22"/>
        </w:rPr>
      </w:pPr>
      <w:r>
        <w:rPr>
          <w:rFonts w:ascii="Bookman Old Style" w:hAnsi="Bookman Old Style"/>
          <w:sz w:val="22"/>
          <w:szCs w:val="22"/>
        </w:rPr>
        <w:t xml:space="preserve">Na ovom stupnju natjecanja također nije bilo nikakvih većih poteškoća u određivanju sudaca. Jedini problem se javlja kada suci sa viših lista odu prema gore, a onda dolazi do promjena svih sudaca na ovom stupnju, što samo po sebi stvara probleme kod promjene delegiranja, ali u ovom periodu i to se rijetko događalo. Na ovaj stupanj natjecanja određivao sam sve suce, a kao pomoćne suce određivao sam uglavnom mlade suce na koje se već sada može ozbiljno računati. U ovom stupnju uglavnom sude mladi suci i suci koji stječu uvjete za napredovanje u višu kategoriju, pa je to razlogom što je suđenje na ovom stupnju ocijenjeno više nego dobro, iako nije bilo većih propusta u suđenju. </w:t>
      </w:r>
    </w:p>
    <w:p w14:paraId="74B5EE7D">
      <w:pPr>
        <w:ind w:firstLine="708"/>
        <w:jc w:val="both"/>
        <w:rPr>
          <w:rFonts w:ascii="Bookman Old Style" w:hAnsi="Bookman Old Style"/>
          <w:sz w:val="22"/>
          <w:szCs w:val="22"/>
        </w:rPr>
      </w:pPr>
      <w:r>
        <w:rPr>
          <w:rFonts w:ascii="Bookman Old Style" w:hAnsi="Bookman Old Style"/>
          <w:sz w:val="22"/>
          <w:szCs w:val="22"/>
        </w:rPr>
        <w:t>Niti jedan klub nije imao nikakvih pismenih, a niti usmenih prigovora! Jedine sugestije klubova su da im se šalju suci iz što manje udaljenosti, što nažalost nisam u mogućnosti. Nastojim apsolutno pravilno rasporediti - delegirati suce po klubovima, kako bi svima približno bili isti troškovi.</w:t>
      </w:r>
    </w:p>
    <w:p w14:paraId="5430F9FD">
      <w:pPr>
        <w:ind w:firstLine="708"/>
        <w:jc w:val="both"/>
        <w:rPr>
          <w:rFonts w:ascii="Bookman Old Style" w:hAnsi="Bookman Old Style"/>
          <w:sz w:val="22"/>
          <w:szCs w:val="22"/>
        </w:rPr>
      </w:pPr>
      <w:r>
        <w:rPr>
          <w:rFonts w:ascii="Bookman Old Style" w:hAnsi="Bookman Old Style"/>
          <w:sz w:val="22"/>
          <w:szCs w:val="22"/>
        </w:rPr>
        <w:t xml:space="preserve">I dalje je vrlo alarmantna situacija  na području 4 grada (Grubišno Polje, Garešnica, Čazma i Daruvar) nemamo niti kritični minimum sudaca ukupno ih je </w:t>
      </w:r>
      <w:r>
        <w:rPr>
          <w:rFonts w:hint="default" w:ascii="Bookman Old Style" w:hAnsi="Bookman Old Style"/>
          <w:sz w:val="22"/>
          <w:szCs w:val="22"/>
          <w:lang w:val="hr-HR"/>
        </w:rPr>
        <w:t>9</w:t>
      </w:r>
      <w:r>
        <w:rPr>
          <w:rFonts w:ascii="Bookman Old Style" w:hAnsi="Bookman Old Style"/>
          <w:sz w:val="22"/>
          <w:szCs w:val="22"/>
        </w:rPr>
        <w:t xml:space="preserve">, što ne zadovoljava potrebe niti  </w:t>
      </w:r>
      <w:r>
        <w:rPr>
          <w:rFonts w:hint="default" w:ascii="Bookman Old Style" w:hAnsi="Bookman Old Style"/>
          <w:sz w:val="22"/>
          <w:szCs w:val="22"/>
          <w:lang w:val="hr-HR"/>
        </w:rPr>
        <w:t>25%</w:t>
      </w:r>
      <w:r>
        <w:rPr>
          <w:rFonts w:ascii="Bookman Old Style" w:hAnsi="Bookman Old Style"/>
          <w:sz w:val="22"/>
          <w:szCs w:val="22"/>
        </w:rPr>
        <w:t xml:space="preserve">  </w:t>
      </w:r>
      <w:r>
        <w:rPr>
          <w:rFonts w:hint="default" w:ascii="Bookman Old Style" w:hAnsi="Bookman Old Style"/>
          <w:sz w:val="22"/>
          <w:szCs w:val="22"/>
          <w:lang w:val="hr-HR"/>
        </w:rPr>
        <w:t>potreba</w:t>
      </w:r>
      <w:r>
        <w:rPr>
          <w:rFonts w:ascii="Bookman Old Style" w:hAnsi="Bookman Old Style"/>
          <w:sz w:val="22"/>
          <w:szCs w:val="22"/>
        </w:rPr>
        <w:t xml:space="preserve">. </w:t>
      </w:r>
    </w:p>
    <w:p w14:paraId="789A64BC">
      <w:pPr>
        <w:jc w:val="both"/>
        <w:rPr>
          <w:rFonts w:ascii="Bookman Old Style" w:hAnsi="Bookman Old Style"/>
          <w:b/>
          <w:sz w:val="22"/>
          <w:szCs w:val="22"/>
        </w:rPr>
      </w:pPr>
    </w:p>
    <w:p w14:paraId="41E50418">
      <w:pPr>
        <w:jc w:val="both"/>
        <w:rPr>
          <w:rFonts w:ascii="Bookman Old Style" w:hAnsi="Bookman Old Style"/>
          <w:b/>
          <w:sz w:val="22"/>
          <w:szCs w:val="22"/>
        </w:rPr>
      </w:pPr>
      <w:r>
        <w:rPr>
          <w:rFonts w:ascii="Bookman Old Style" w:hAnsi="Bookman Old Style"/>
          <w:b/>
          <w:sz w:val="22"/>
          <w:szCs w:val="22"/>
        </w:rPr>
        <w:t>Sugerirano svim klubovima sa tih područja da potaknu svoje mlade nogometaše da se prijave na novi tečaj za nogometne suce koji  se održ</w:t>
      </w:r>
      <w:r>
        <w:rPr>
          <w:rFonts w:hint="default" w:ascii="Bookman Old Style" w:hAnsi="Bookman Old Style"/>
          <w:b/>
          <w:sz w:val="22"/>
          <w:szCs w:val="22"/>
          <w:lang w:val="hr-HR"/>
        </w:rPr>
        <w:t>ao</w:t>
      </w:r>
      <w:r>
        <w:rPr>
          <w:rFonts w:ascii="Bookman Old Style" w:hAnsi="Bookman Old Style"/>
          <w:b/>
          <w:sz w:val="22"/>
          <w:szCs w:val="22"/>
        </w:rPr>
        <w:t xml:space="preserve"> u RUJNU 202</w:t>
      </w:r>
      <w:r>
        <w:rPr>
          <w:rFonts w:hint="default" w:ascii="Bookman Old Style" w:hAnsi="Bookman Old Style"/>
          <w:b/>
          <w:sz w:val="22"/>
          <w:szCs w:val="22"/>
          <w:lang w:val="hr-HR"/>
        </w:rPr>
        <w:t>5</w:t>
      </w:r>
      <w:r>
        <w:rPr>
          <w:rFonts w:ascii="Bookman Old Style" w:hAnsi="Bookman Old Style"/>
          <w:b/>
          <w:sz w:val="22"/>
          <w:szCs w:val="22"/>
        </w:rPr>
        <w:t>. godine !</w:t>
      </w:r>
    </w:p>
    <w:p w14:paraId="65AEB856">
      <w:pPr>
        <w:jc w:val="both"/>
        <w:rPr>
          <w:rFonts w:ascii="Bookman Old Style" w:hAnsi="Bookman Old Style"/>
          <w:b/>
          <w:sz w:val="22"/>
          <w:szCs w:val="22"/>
        </w:rPr>
      </w:pPr>
    </w:p>
    <w:p w14:paraId="5B907907">
      <w:pPr>
        <w:jc w:val="both"/>
        <w:rPr>
          <w:rFonts w:ascii="Bookman Old Style" w:hAnsi="Bookman Old Style"/>
          <w:b/>
          <w:color w:val="FF00FF"/>
          <w:sz w:val="22"/>
          <w:szCs w:val="22"/>
        </w:rPr>
      </w:pPr>
      <w:r>
        <w:rPr>
          <w:rFonts w:ascii="Bookman Old Style" w:hAnsi="Bookman Old Style"/>
          <w:b/>
          <w:sz w:val="22"/>
          <w:szCs w:val="22"/>
        </w:rPr>
        <w:t xml:space="preserve">4. 3.     </w:t>
      </w:r>
      <w:r>
        <w:rPr>
          <w:rFonts w:ascii="Bookman Old Style" w:hAnsi="Bookman Old Style"/>
          <w:b/>
          <w:color w:val="FF00FF"/>
          <w:sz w:val="22"/>
          <w:szCs w:val="22"/>
        </w:rPr>
        <w:t>III ŽNL (sjever i jug )</w:t>
      </w:r>
    </w:p>
    <w:p w14:paraId="674C1906">
      <w:pPr>
        <w:jc w:val="both"/>
        <w:rPr>
          <w:rFonts w:ascii="Bookman Old Style" w:hAnsi="Bookman Old Style"/>
          <w:b/>
          <w:color w:val="FF00FF"/>
          <w:sz w:val="22"/>
          <w:szCs w:val="22"/>
        </w:rPr>
      </w:pPr>
    </w:p>
    <w:p w14:paraId="72FAFBED">
      <w:pPr>
        <w:ind w:firstLine="708"/>
        <w:jc w:val="both"/>
        <w:rPr>
          <w:rFonts w:hint="default" w:ascii="Bookman Old Style" w:hAnsi="Bookman Old Style"/>
          <w:sz w:val="22"/>
          <w:szCs w:val="22"/>
          <w:lang w:val="hr-HR"/>
        </w:rPr>
      </w:pPr>
      <w:r>
        <w:rPr>
          <w:rFonts w:ascii="Bookman Old Style" w:hAnsi="Bookman Old Style"/>
          <w:sz w:val="22"/>
          <w:szCs w:val="22"/>
        </w:rPr>
        <w:t>Na sve utakmice ovog stupnja natjecanja određivao sam iskusne suce koji su svoje zadaće obavili na zavidnoj razini,  a pomoćne suce nisam određivao jedino iznimno kada su to sami klubovi tražili zbog važnosti utakmice ili sam osobno prosudio važnost pojedinih utakmica pa sam delegirao po tri suca. U uvodnom dijelu sam naglasio problematiku oko suđenja ovih liga i još jedanput ističem da je veliki problem pomanjkanja adekvatnih sudaca za ove utakmice. Odgoda na ovom stupnju nisam imao koje su bitne za naglasak u ovom izvješću. Doista sa najmanjim brojem sudaca u ovim ligama imamo, na sreću, najmanje problema u praksi. Posebno je za istaknuti da sam na utakmice ovih stupnjeva natjecanja određivao i veći broj sudaca sa viših lista, što do sada i nije bila praksa, a pokazalo se to dosta dobro. Treba sugerirati klubovima da razvijaju više športskog duha jedni prema drugima, te da je nogomet taj koji spaja ljude, a ne razdvaja. U suradnji sa svim klubovima, djelatnicima u klubovima, delegatima i samim sucima na ovom stupnju natjecanja potrebno je podići stanje i športski duh na višu razinu.</w:t>
      </w:r>
      <w:r>
        <w:rPr>
          <w:rFonts w:hint="default" w:ascii="Bookman Old Style" w:hAnsi="Bookman Old Style"/>
          <w:sz w:val="22"/>
          <w:szCs w:val="22"/>
          <w:lang w:val="hr-HR"/>
        </w:rPr>
        <w:t xml:space="preserve"> Imali smo jednu prekinutu utakmicu kada je u V. Pašijanu napadnut sudac .</w:t>
      </w:r>
    </w:p>
    <w:p w14:paraId="785D00A4">
      <w:pPr>
        <w:ind w:firstLine="708"/>
        <w:jc w:val="both"/>
        <w:rPr>
          <w:rFonts w:ascii="Bookman Old Style" w:hAnsi="Bookman Old Style"/>
          <w:b/>
          <w:sz w:val="22"/>
          <w:szCs w:val="22"/>
        </w:rPr>
      </w:pPr>
    </w:p>
    <w:p w14:paraId="01C1D636">
      <w:pPr>
        <w:jc w:val="both"/>
        <w:rPr>
          <w:rFonts w:ascii="Bookman Old Style" w:hAnsi="Bookman Old Style"/>
          <w:b/>
          <w:color w:val="FF00FF"/>
          <w:sz w:val="22"/>
          <w:szCs w:val="22"/>
        </w:rPr>
      </w:pPr>
      <w:r>
        <w:rPr>
          <w:rFonts w:ascii="Bookman Old Style" w:hAnsi="Bookman Old Style"/>
          <w:b/>
          <w:sz w:val="22"/>
          <w:szCs w:val="22"/>
        </w:rPr>
        <w:t xml:space="preserve">4. 4.    </w:t>
      </w:r>
      <w:r>
        <w:rPr>
          <w:rFonts w:ascii="Bookman Old Style" w:hAnsi="Bookman Old Style"/>
          <w:b/>
          <w:color w:val="FF00FF"/>
          <w:sz w:val="22"/>
          <w:szCs w:val="22"/>
        </w:rPr>
        <w:t xml:space="preserve">REGIJA „A“ – </w:t>
      </w:r>
      <w:r>
        <w:rPr>
          <w:rFonts w:ascii="Bookman Old Style" w:hAnsi="Bookman Old Style"/>
          <w:b/>
          <w:color w:val="FF00FF"/>
          <w:sz w:val="22"/>
          <w:szCs w:val="22"/>
          <w:lang w:val="hr-HR"/>
        </w:rPr>
        <w:t>Č</w:t>
      </w:r>
      <w:r>
        <w:rPr>
          <w:rFonts w:hint="default" w:ascii="Bookman Old Style" w:hAnsi="Bookman Old Style"/>
          <w:b/>
          <w:color w:val="FF00FF"/>
          <w:sz w:val="22"/>
          <w:szCs w:val="22"/>
          <w:lang w:val="hr-HR"/>
        </w:rPr>
        <w:t xml:space="preserve">ETIRI </w:t>
      </w:r>
      <w:r>
        <w:rPr>
          <w:rFonts w:ascii="Bookman Old Style" w:hAnsi="Bookman Old Style"/>
          <w:b/>
          <w:color w:val="FF00FF"/>
          <w:sz w:val="22"/>
          <w:szCs w:val="22"/>
        </w:rPr>
        <w:t xml:space="preserve">NAŠA KLUBA U-11 U-13  U-15  i </w:t>
      </w:r>
      <w:r>
        <w:rPr>
          <w:rFonts w:hint="default" w:ascii="Bookman Old Style" w:hAnsi="Bookman Old Style"/>
          <w:b/>
          <w:color w:val="FF00FF"/>
          <w:sz w:val="22"/>
          <w:szCs w:val="22"/>
          <w:lang w:val="hr-HR"/>
        </w:rPr>
        <w:t xml:space="preserve">JEDAN </w:t>
      </w:r>
      <w:r>
        <w:rPr>
          <w:rFonts w:ascii="Bookman Old Style" w:hAnsi="Bookman Old Style"/>
          <w:b/>
          <w:color w:val="FF00FF"/>
          <w:sz w:val="22"/>
          <w:szCs w:val="22"/>
        </w:rPr>
        <w:t>KLUB U REGIJI „B“</w:t>
      </w:r>
    </w:p>
    <w:p w14:paraId="451A6BF1">
      <w:pPr>
        <w:jc w:val="both"/>
        <w:rPr>
          <w:rFonts w:ascii="Bookman Old Style" w:hAnsi="Bookman Old Style"/>
          <w:b/>
          <w:color w:val="FF00FF"/>
          <w:sz w:val="22"/>
          <w:szCs w:val="22"/>
        </w:rPr>
      </w:pPr>
      <w:r>
        <w:rPr>
          <w:rFonts w:ascii="Bookman Old Style" w:hAnsi="Bookman Old Style"/>
          <w:b/>
          <w:color w:val="FF00FF"/>
          <w:sz w:val="22"/>
          <w:szCs w:val="22"/>
        </w:rPr>
        <w:t xml:space="preserve">           LIGA «SJEVER»      SREDIŠTE  V  REGIJE  </w:t>
      </w:r>
      <w:r>
        <w:rPr>
          <w:rFonts w:hint="default" w:ascii="Bookman Old Style" w:hAnsi="Bookman Old Style"/>
          <w:b/>
          <w:color w:val="FF00FF"/>
          <w:sz w:val="22"/>
          <w:szCs w:val="22"/>
          <w:lang w:val="hr-HR"/>
        </w:rPr>
        <w:t>BJELOVAR</w:t>
      </w:r>
      <w:r>
        <w:rPr>
          <w:rFonts w:ascii="Bookman Old Style" w:hAnsi="Bookman Old Style"/>
          <w:b/>
          <w:color w:val="FF00FF"/>
          <w:sz w:val="22"/>
          <w:szCs w:val="22"/>
        </w:rPr>
        <w:t>,</w:t>
      </w:r>
    </w:p>
    <w:p w14:paraId="4A587DEF">
      <w:pPr>
        <w:jc w:val="both"/>
        <w:rPr>
          <w:rFonts w:ascii="Bookman Old Style" w:hAnsi="Bookman Old Style"/>
          <w:b/>
          <w:color w:val="FF00FF"/>
          <w:sz w:val="22"/>
          <w:szCs w:val="22"/>
        </w:rPr>
      </w:pPr>
      <w:r>
        <w:rPr>
          <w:rFonts w:ascii="Bookman Old Style" w:hAnsi="Bookman Old Style"/>
          <w:b/>
          <w:color w:val="FF00FF"/>
          <w:sz w:val="22"/>
          <w:szCs w:val="22"/>
        </w:rPr>
        <w:t xml:space="preserve">           LIGA KADETA I JUNIORA  V  REGIJE</w:t>
      </w:r>
    </w:p>
    <w:p w14:paraId="205EAD16">
      <w:pPr>
        <w:ind w:firstLine="708"/>
        <w:jc w:val="both"/>
        <w:rPr>
          <w:rFonts w:ascii="Bookman Old Style" w:hAnsi="Bookman Old Style"/>
          <w:sz w:val="22"/>
          <w:szCs w:val="22"/>
        </w:rPr>
      </w:pPr>
    </w:p>
    <w:p w14:paraId="1766391E">
      <w:pPr>
        <w:ind w:firstLine="708"/>
        <w:jc w:val="both"/>
        <w:rPr>
          <w:rFonts w:ascii="Bookman Old Style" w:hAnsi="Bookman Old Style"/>
          <w:sz w:val="22"/>
          <w:szCs w:val="22"/>
        </w:rPr>
      </w:pPr>
      <w:r>
        <w:rPr>
          <w:rFonts w:ascii="Bookman Old Style" w:hAnsi="Bookman Old Style"/>
          <w:sz w:val="22"/>
          <w:szCs w:val="22"/>
        </w:rPr>
        <w:t>Ove lige vodi Povjerenik za natjecanje gosp. Dino Kramar, a NSBBŽ prepušteno je da delegiraju svoje kvalitetne suce za suđenje istih. Sa naše Županije u natjecanju su  klubovi NK «BJELOVAR » i NK «MLADOST» Ždralovi</w:t>
      </w:r>
      <w:r>
        <w:rPr>
          <w:rFonts w:hint="default" w:ascii="Bookman Old Style" w:hAnsi="Bookman Old Style"/>
          <w:sz w:val="22"/>
          <w:szCs w:val="22"/>
          <w:lang w:val="hr-HR"/>
        </w:rPr>
        <w:t xml:space="preserve">, nk “GARIĆ” </w:t>
      </w:r>
      <w:r>
        <w:rPr>
          <w:rFonts w:ascii="Bookman Old Style" w:hAnsi="Bookman Old Style"/>
          <w:sz w:val="22"/>
          <w:szCs w:val="22"/>
        </w:rPr>
        <w:t>i NK „DARUVAR“,  tako da smo svaki tjedan kao domaćini imali momčadi na Županiji, pa sam tako delegirao po dva ili tri suca za kategorije U-11, U-13, U-15. Sezona je završena i nije bilo primjedbi na suđenje od strane klubova, kao niti od Povjerenika za natjecanje. Ove utakmice sudili su mladi suci za napredovanje ili suci sa višim kategorijama. Važno je istaknuti da su sve utakmice odigrane na vrijeme i da nije bilo nikakvog nesuglasja između vodstva lige i našeg saveza.  Pratimo i kvalitetnu Prvu ligu juniora i kadeta regije SJEVER,  gdje nastupaju NK „Bjelovar“ i NK „Mladost</w:t>
      </w:r>
      <w:r>
        <w:rPr>
          <w:rFonts w:hint="default" w:ascii="Bookman Old Style" w:hAnsi="Bookman Old Style"/>
          <w:sz w:val="22"/>
          <w:szCs w:val="22"/>
          <w:lang w:val="hr-HR"/>
        </w:rPr>
        <w:t xml:space="preserve">” </w:t>
      </w:r>
      <w:r>
        <w:rPr>
          <w:rFonts w:ascii="Bookman Old Style" w:hAnsi="Bookman Old Style"/>
          <w:sz w:val="22"/>
          <w:szCs w:val="22"/>
        </w:rPr>
        <w:t xml:space="preserve"> Ždralovi, a niti tu nije bilo nikakvih problema</w:t>
      </w:r>
      <w:r>
        <w:rPr>
          <w:rFonts w:hint="default" w:ascii="Bookman Old Style" w:hAnsi="Bookman Old Style"/>
          <w:sz w:val="22"/>
          <w:szCs w:val="22"/>
          <w:lang w:val="hr-HR"/>
        </w:rPr>
        <w:t>, TAKOĐER sudjelujemo i kod delegiranja sudaca Prve i druge lige HNS-a za juniore i kadete</w:t>
      </w:r>
      <w:r>
        <w:rPr>
          <w:rFonts w:ascii="Bookman Old Style" w:hAnsi="Bookman Old Style"/>
          <w:sz w:val="22"/>
          <w:szCs w:val="22"/>
        </w:rPr>
        <w:t>.</w:t>
      </w:r>
    </w:p>
    <w:p w14:paraId="1E1CCE28">
      <w:pPr>
        <w:jc w:val="both"/>
        <w:rPr>
          <w:rFonts w:ascii="Bookman Old Style" w:hAnsi="Bookman Old Style"/>
          <w:sz w:val="22"/>
          <w:szCs w:val="22"/>
        </w:rPr>
      </w:pPr>
    </w:p>
    <w:p w14:paraId="56BC0CC2">
      <w:pPr>
        <w:jc w:val="both"/>
        <w:rPr>
          <w:rFonts w:ascii="Bookman Old Style" w:hAnsi="Bookman Old Style"/>
          <w:sz w:val="22"/>
          <w:szCs w:val="22"/>
        </w:rPr>
      </w:pPr>
    </w:p>
    <w:p w14:paraId="38408416">
      <w:pPr>
        <w:jc w:val="both"/>
        <w:rPr>
          <w:rFonts w:ascii="Bookman Old Style" w:hAnsi="Bookman Old Style"/>
          <w:sz w:val="22"/>
          <w:szCs w:val="22"/>
        </w:rPr>
      </w:pPr>
    </w:p>
    <w:p w14:paraId="47E3726B">
      <w:pPr>
        <w:jc w:val="both"/>
        <w:rPr>
          <w:rFonts w:ascii="Bookman Old Style" w:hAnsi="Bookman Old Style"/>
          <w:sz w:val="22"/>
          <w:szCs w:val="22"/>
        </w:rPr>
      </w:pPr>
    </w:p>
    <w:p w14:paraId="7A3FA002">
      <w:pPr>
        <w:jc w:val="both"/>
        <w:rPr>
          <w:rFonts w:ascii="Bookman Old Style" w:hAnsi="Bookman Old Style"/>
          <w:sz w:val="22"/>
          <w:szCs w:val="22"/>
        </w:rPr>
      </w:pPr>
    </w:p>
    <w:p w14:paraId="09EEF775">
      <w:pPr>
        <w:jc w:val="both"/>
        <w:rPr>
          <w:rFonts w:ascii="Bookman Old Style" w:hAnsi="Bookman Old Style"/>
          <w:sz w:val="22"/>
          <w:szCs w:val="22"/>
        </w:rPr>
      </w:pPr>
    </w:p>
    <w:p w14:paraId="491485E3">
      <w:pPr>
        <w:numPr>
          <w:ilvl w:val="0"/>
          <w:numId w:val="1"/>
        </w:numPr>
        <w:rPr>
          <w:rFonts w:ascii="Bookman Old Style" w:hAnsi="Bookman Old Style"/>
          <w:b/>
          <w:color w:val="FF00FF"/>
          <w:sz w:val="22"/>
          <w:szCs w:val="22"/>
          <w:u w:val="single"/>
        </w:rPr>
      </w:pPr>
      <w:r>
        <w:rPr>
          <w:rFonts w:ascii="Bookman Old Style" w:hAnsi="Bookman Old Style"/>
          <w:b/>
          <w:color w:val="FF00FF"/>
          <w:sz w:val="22"/>
          <w:szCs w:val="22"/>
          <w:u w:val="single"/>
        </w:rPr>
        <w:t>Z A K L J U Č A K</w:t>
      </w:r>
    </w:p>
    <w:p w14:paraId="226C6139">
      <w:pPr>
        <w:ind w:left="360"/>
        <w:rPr>
          <w:rFonts w:ascii="Bookman Old Style" w:hAnsi="Bookman Old Style"/>
          <w:b/>
          <w:color w:val="FF00FF"/>
          <w:sz w:val="22"/>
          <w:szCs w:val="22"/>
          <w:u w:val="single"/>
        </w:rPr>
      </w:pPr>
    </w:p>
    <w:p w14:paraId="0930F27C">
      <w:pPr>
        <w:ind w:left="360"/>
        <w:rPr>
          <w:rFonts w:ascii="Bookman Old Style" w:hAnsi="Bookman Old Style"/>
          <w:b/>
          <w:color w:val="FF00FF"/>
          <w:sz w:val="22"/>
          <w:szCs w:val="22"/>
          <w:u w:val="single"/>
        </w:rPr>
      </w:pPr>
    </w:p>
    <w:p w14:paraId="49518C9A">
      <w:pPr>
        <w:ind w:firstLine="709"/>
        <w:jc w:val="both"/>
        <w:rPr>
          <w:rFonts w:ascii="Bookman Old Style" w:hAnsi="Bookman Old Style"/>
          <w:sz w:val="22"/>
          <w:szCs w:val="22"/>
        </w:rPr>
      </w:pPr>
      <w:r>
        <w:rPr>
          <w:rFonts w:ascii="Bookman Old Style" w:hAnsi="Bookman Old Style"/>
          <w:sz w:val="22"/>
          <w:szCs w:val="22"/>
        </w:rPr>
        <w:t xml:space="preserve">U izuzetno velikom broju utakmica ( </w:t>
      </w:r>
      <w:r>
        <w:rPr>
          <w:rFonts w:ascii="Bookman Old Style" w:hAnsi="Bookman Old Style"/>
          <w:b/>
          <w:sz w:val="22"/>
          <w:szCs w:val="22"/>
        </w:rPr>
        <w:t>4</w:t>
      </w:r>
      <w:r>
        <w:rPr>
          <w:rFonts w:hint="default" w:ascii="Bookman Old Style" w:hAnsi="Bookman Old Style"/>
          <w:b/>
          <w:sz w:val="22"/>
          <w:szCs w:val="22"/>
          <w:lang w:val="hr-HR"/>
        </w:rPr>
        <w:t>2</w:t>
      </w:r>
      <w:r>
        <w:rPr>
          <w:rFonts w:ascii="Bookman Old Style" w:hAnsi="Bookman Old Style"/>
          <w:b/>
          <w:sz w:val="22"/>
          <w:szCs w:val="22"/>
        </w:rPr>
        <w:t xml:space="preserve">8 </w:t>
      </w:r>
      <w:r>
        <w:rPr>
          <w:rFonts w:ascii="Bookman Old Style" w:hAnsi="Bookman Old Style"/>
          <w:sz w:val="22"/>
          <w:szCs w:val="22"/>
        </w:rPr>
        <w:t>), suci su ispunili postavljene zadaće, a suđenje je bilo dosta uspješno obzirom da se radi o velikom broju delegiranih sudaca (</w:t>
      </w:r>
      <w:r>
        <w:rPr>
          <w:rFonts w:hint="default" w:ascii="Bookman Old Style" w:hAnsi="Bookman Old Style"/>
          <w:b/>
          <w:i/>
          <w:sz w:val="22"/>
          <w:szCs w:val="22"/>
          <w:u w:val="single"/>
          <w:lang w:val="hr-HR"/>
        </w:rPr>
        <w:t>934</w:t>
      </w:r>
      <w:r>
        <w:rPr>
          <w:rFonts w:ascii="Bookman Old Style" w:hAnsi="Bookman Old Style"/>
          <w:sz w:val="22"/>
          <w:szCs w:val="22"/>
        </w:rPr>
        <w:t xml:space="preserve">) u relativno vrlo kratkom periodu - dva i pol mjeseca. Zasigurno da je bilo i nekih problema koji nisu bitno utjecali na tijek liga. Osobno sam iznimno zadovoljan sa suđenjem, a i dalje ćemo edukativno djelovati na mlade suce, te ćemo istima povjeriti što više složenih i teških utakmica. Zahvaljujem se svim sudionicima u nogometnim natjecanjima na strpljenju i tolerantnosti prema mladim i nesikusnim sucima koji se ipak uče suditi na samim utakmicama, jer to je njima praktični dio izobrazbe.  </w:t>
      </w:r>
    </w:p>
    <w:p w14:paraId="17BD0B40">
      <w:pPr>
        <w:jc w:val="both"/>
        <w:rPr>
          <w:rFonts w:ascii="Bookman Old Style" w:hAnsi="Bookman Old Style"/>
          <w:sz w:val="22"/>
          <w:szCs w:val="22"/>
        </w:rPr>
      </w:pPr>
    </w:p>
    <w:p w14:paraId="6FCBDCCC">
      <w:pPr>
        <w:ind w:firstLine="709"/>
        <w:jc w:val="both"/>
        <w:rPr>
          <w:rFonts w:ascii="Bookman Old Style" w:hAnsi="Bookman Old Style"/>
          <w:sz w:val="22"/>
          <w:szCs w:val="22"/>
        </w:rPr>
      </w:pPr>
      <w:r>
        <w:rPr>
          <w:rFonts w:ascii="Bookman Old Style" w:hAnsi="Bookman Old Style"/>
          <w:sz w:val="22"/>
          <w:szCs w:val="22"/>
        </w:rPr>
        <w:t xml:space="preserve">Na kraju moram, po tko zna koji put, istaknuti da je posao Povjerenika za suđenje iznimno složen i težak, te potražuje maksimalnu angažiranost i to gotovo svakodnevno tijekom cijelog tjedna, a sami pokazatelji o broju utakmica  i broju delegiranih sudaca govore sami po sebi koliko je ovaj posao opsežan (broju </w:t>
      </w:r>
      <w:r>
        <w:rPr>
          <w:rFonts w:hint="default" w:ascii="Bookman Old Style" w:hAnsi="Bookman Old Style"/>
          <w:b/>
          <w:color w:val="FF0000"/>
          <w:sz w:val="22"/>
          <w:szCs w:val="22"/>
          <w:u w:val="single"/>
          <w:lang w:val="hr-HR"/>
        </w:rPr>
        <w:t xml:space="preserve">934 </w:t>
      </w:r>
      <w:r>
        <w:rPr>
          <w:rFonts w:ascii="Bookman Old Style" w:hAnsi="Bookman Old Style"/>
          <w:sz w:val="22"/>
          <w:szCs w:val="22"/>
        </w:rPr>
        <w:t xml:space="preserve">delegirana suca treba dodati oko 100-injak promjena sudaca po otkazima iz razno-raznih razloga – znači oko </w:t>
      </w:r>
      <w:r>
        <w:rPr>
          <w:rFonts w:hint="default" w:ascii="Bookman Old Style" w:hAnsi="Bookman Old Style"/>
          <w:sz w:val="22"/>
          <w:szCs w:val="22"/>
          <w:lang w:val="hr-HR"/>
        </w:rPr>
        <w:t xml:space="preserve">preko 1000 </w:t>
      </w:r>
      <w:r>
        <w:rPr>
          <w:rFonts w:ascii="Bookman Old Style" w:hAnsi="Bookman Old Style"/>
          <w:sz w:val="22"/>
          <w:szCs w:val="22"/>
        </w:rPr>
        <w:t xml:space="preserve">delegiranih sudaca unutar dva i pol mjeseca). Trudio sam se da budem korektan prema svim sudionicima u svim nogometnim natjecanjima na našoj županiji. Smatram da sam svoje zadaće izvršio korektno, odgovorno, a što je najvažnije, na vrijeme i bez promašaja. Na sve ovo mora se još dodati da pratimo i sve druge nogometne događaje koje i ne organizira NSBBŽ, već razni školski i županijski savezi, a mi kao organizacija „pokrivamo“  i sve njihove događaje – natjecanja i razne turnire, kao i turnire koje organiziraju pojedini klubovi. Postoji određeni broj memorijalnih turnira koje orgniziraju različite institucije i na kojima naši suci daju doprinos kroz suđenje, što je za svaku pohvalu. Kada bi se zbrojile sve utakmice u tijeku jedne natjecateljske godine i turniri povjerenik odredi preko </w:t>
      </w:r>
      <w:r>
        <w:rPr>
          <w:rFonts w:ascii="Bookman Old Style" w:hAnsi="Bookman Old Style"/>
          <w:b/>
          <w:color w:val="FF0000"/>
          <w:sz w:val="22"/>
          <w:szCs w:val="22"/>
          <w:u w:val="single"/>
        </w:rPr>
        <w:t>2</w:t>
      </w:r>
      <w:r>
        <w:rPr>
          <w:rFonts w:hint="default" w:ascii="Bookman Old Style" w:hAnsi="Bookman Old Style"/>
          <w:b/>
          <w:color w:val="FF0000"/>
          <w:sz w:val="22"/>
          <w:szCs w:val="22"/>
          <w:u w:val="single"/>
          <w:lang w:val="hr-HR"/>
        </w:rPr>
        <w:t>0</w:t>
      </w:r>
      <w:r>
        <w:rPr>
          <w:rFonts w:ascii="Bookman Old Style" w:hAnsi="Bookman Old Style"/>
          <w:b/>
          <w:color w:val="FF0000"/>
          <w:sz w:val="22"/>
          <w:szCs w:val="22"/>
          <w:u w:val="single"/>
        </w:rPr>
        <w:t>00</w:t>
      </w:r>
      <w:r>
        <w:rPr>
          <w:rFonts w:ascii="Bookman Old Style" w:hAnsi="Bookman Old Style"/>
          <w:color w:val="FF0000"/>
          <w:sz w:val="22"/>
          <w:szCs w:val="22"/>
        </w:rPr>
        <w:t xml:space="preserve">  </w:t>
      </w:r>
      <w:r>
        <w:rPr>
          <w:rFonts w:ascii="Bookman Old Style" w:hAnsi="Bookman Old Style"/>
          <w:sz w:val="22"/>
          <w:szCs w:val="22"/>
        </w:rPr>
        <w:t>sudaca na utakmice i to samo po sebi govori koliki je obim posla, a na kraju se ipak sve odradi korektno.</w:t>
      </w:r>
    </w:p>
    <w:p w14:paraId="7317869C">
      <w:pPr>
        <w:ind w:firstLine="709"/>
        <w:jc w:val="both"/>
        <w:rPr>
          <w:rFonts w:ascii="Bookman Old Style" w:hAnsi="Bookman Old Style"/>
          <w:sz w:val="22"/>
          <w:szCs w:val="22"/>
        </w:rPr>
      </w:pPr>
      <w:r>
        <w:rPr>
          <w:rFonts w:ascii="Bookman Old Style" w:hAnsi="Bookman Old Style"/>
          <w:sz w:val="22"/>
          <w:szCs w:val="22"/>
        </w:rPr>
        <w:t>Na kraju ističem da su sve lige završile vrlo primjereno bez većih tenzija i nešportskih događanja u smislu natjecateljskog dijela.</w:t>
      </w:r>
    </w:p>
    <w:p w14:paraId="03269318">
      <w:pPr>
        <w:ind w:firstLine="360"/>
        <w:jc w:val="both"/>
        <w:rPr>
          <w:rFonts w:ascii="Bookman Old Style" w:hAnsi="Bookman Old Style"/>
          <w:sz w:val="22"/>
          <w:szCs w:val="22"/>
        </w:rPr>
      </w:pPr>
    </w:p>
    <w:p w14:paraId="0F6C3403">
      <w:pPr>
        <w:jc w:val="both"/>
        <w:rPr>
          <w:rFonts w:ascii="Bookman Old Style" w:hAnsi="Bookman Old Style"/>
          <w:sz w:val="22"/>
          <w:szCs w:val="22"/>
        </w:rPr>
      </w:pPr>
    </w:p>
    <w:p w14:paraId="527353FB">
      <w:pPr>
        <w:jc w:val="both"/>
        <w:rPr>
          <w:rFonts w:ascii="Bookman Old Style" w:hAnsi="Bookman Old Style"/>
          <w:sz w:val="22"/>
          <w:szCs w:val="22"/>
        </w:rPr>
      </w:pPr>
      <w:r>
        <w:rPr>
          <w:rFonts w:ascii="Bookman Old Style" w:hAnsi="Bookman Old Style"/>
          <w:sz w:val="22"/>
          <w:szCs w:val="22"/>
        </w:rPr>
        <w:t>Uz športski pozdrav!</w:t>
      </w:r>
    </w:p>
    <w:p w14:paraId="75DD71F1">
      <w:pPr>
        <w:jc w:val="both"/>
        <w:rPr>
          <w:rFonts w:ascii="Bookman Old Style" w:hAnsi="Bookman Old Style"/>
          <w:sz w:val="22"/>
          <w:szCs w:val="22"/>
        </w:rPr>
      </w:pPr>
    </w:p>
    <w:p w14:paraId="27924E50">
      <w:pPr>
        <w:jc w:val="both"/>
        <w:rPr>
          <w:rFonts w:ascii="Bookman Old Style" w:hAnsi="Bookman Old Style"/>
          <w:sz w:val="22"/>
          <w:szCs w:val="22"/>
        </w:rPr>
      </w:pPr>
    </w:p>
    <w:p w14:paraId="09C709D4">
      <w:pPr>
        <w:jc w:val="both"/>
        <w:rPr>
          <w:rFonts w:ascii="Bookman Old Style" w:hAnsi="Bookman Old Style"/>
          <w:b/>
          <w:sz w:val="22"/>
          <w:szCs w:val="22"/>
        </w:rPr>
      </w:pPr>
      <w:r>
        <w:rPr>
          <w:rFonts w:ascii="Bookman Old Style" w:hAnsi="Bookman Old Style"/>
          <w:sz w:val="22"/>
          <w:szCs w:val="22"/>
        </w:rPr>
        <w:t xml:space="preserve">                                                                                       </w:t>
      </w:r>
      <w:r>
        <w:rPr>
          <w:rFonts w:ascii="Bookman Old Style" w:hAnsi="Bookman Old Style"/>
          <w:b/>
          <w:sz w:val="22"/>
          <w:szCs w:val="22"/>
        </w:rPr>
        <w:t>POVJERENIK ZA SUĐENJE</w:t>
      </w:r>
    </w:p>
    <w:p w14:paraId="0045F8FC">
      <w:pPr>
        <w:jc w:val="both"/>
        <w:rPr>
          <w:rFonts w:ascii="Bookman Old Style" w:hAnsi="Bookman Old Style"/>
          <w:b/>
          <w:sz w:val="22"/>
          <w:szCs w:val="22"/>
        </w:rPr>
      </w:pPr>
      <w:r>
        <w:rPr>
          <w:rFonts w:ascii="Bookman Old Style" w:hAnsi="Bookman Old Style"/>
          <w:b/>
          <w:sz w:val="22"/>
          <w:szCs w:val="22"/>
        </w:rPr>
        <w:t xml:space="preserve">                                                                     Išam Gadžo, savezni nogometni  instruktor</w:t>
      </w:r>
    </w:p>
    <w:p w14:paraId="1DB0B277">
      <w:pPr>
        <w:jc w:val="both"/>
        <w:rPr>
          <w:rFonts w:ascii="Blackadder ITC" w:hAnsi="Blackadder ITC"/>
          <w:b/>
          <w:sz w:val="28"/>
          <w:szCs w:val="28"/>
        </w:rPr>
      </w:pP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 xml:space="preserve">     </w:t>
      </w:r>
      <w:r>
        <w:rPr>
          <w:rFonts w:ascii="Blackadder ITC" w:hAnsi="Blackadder ITC"/>
          <w:b/>
          <w:sz w:val="28"/>
          <w:szCs w:val="28"/>
        </w:rPr>
        <w:t>Išam  Gadzo</w:t>
      </w:r>
    </w:p>
    <w:p w14:paraId="1758D164">
      <w:pPr>
        <w:jc w:val="both"/>
        <w:rPr>
          <w:rFonts w:ascii="Bookman Old Style" w:hAnsi="Bookman Old Style"/>
          <w:b/>
          <w:sz w:val="22"/>
          <w:szCs w:val="22"/>
        </w:rPr>
      </w:pPr>
    </w:p>
    <w:p w14:paraId="129D5EA0">
      <w:pPr>
        <w:jc w:val="both"/>
        <w:rPr>
          <w:rFonts w:ascii="Bookman Old Style" w:hAnsi="Bookman Old Style"/>
          <w:b/>
          <w:sz w:val="22"/>
          <w:szCs w:val="22"/>
        </w:rPr>
      </w:pPr>
    </w:p>
    <w:p w14:paraId="50F5BF4E">
      <w:pPr>
        <w:jc w:val="both"/>
        <w:rPr>
          <w:rFonts w:ascii="Bookman Old Style" w:hAnsi="Bookman Old Style"/>
          <w:b/>
          <w:sz w:val="22"/>
          <w:szCs w:val="22"/>
        </w:rPr>
      </w:pPr>
    </w:p>
    <w:p w14:paraId="61FB2D59">
      <w:pPr>
        <w:jc w:val="both"/>
        <w:rPr>
          <w:rFonts w:ascii="Bookman Old Style" w:hAnsi="Bookman Old Style"/>
          <w:b/>
          <w:sz w:val="22"/>
          <w:szCs w:val="22"/>
        </w:rPr>
      </w:pPr>
      <w:r>
        <w:rPr>
          <w:rFonts w:ascii="Bookman Old Style" w:hAnsi="Bookman Old Style"/>
          <w:b/>
          <w:sz w:val="22"/>
          <w:szCs w:val="22"/>
        </w:rPr>
        <w:t xml:space="preserve"> </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hint="default" w:ascii="Bookman Old Style" w:hAnsi="Bookman Old Style"/>
          <w:b/>
          <w:sz w:val="22"/>
          <w:szCs w:val="22"/>
          <w:lang w:val="hr-HR"/>
        </w:rPr>
        <w:t xml:space="preserve">                    </w:t>
      </w:r>
      <w:r>
        <w:rPr>
          <w:rFonts w:ascii="Bookman Old Style" w:hAnsi="Bookman Old Style"/>
          <w:b/>
          <w:sz w:val="22"/>
          <w:szCs w:val="22"/>
        </w:rPr>
        <w:tab/>
      </w:r>
      <w:r>
        <w:rPr>
          <w:rFonts w:ascii="Bookman Old Style" w:hAnsi="Bookman Old Style"/>
          <w:b/>
          <w:sz w:val="22"/>
          <w:szCs w:val="22"/>
        </w:rPr>
        <w:t xml:space="preserve">      PRIHVATIO IO NS BBŽ</w:t>
      </w:r>
    </w:p>
    <w:p w14:paraId="78339C09">
      <w:pPr>
        <w:jc w:val="both"/>
        <w:rPr>
          <w:rFonts w:ascii="Bookman Old Style" w:hAnsi="Bookman Old Style"/>
          <w:b/>
          <w:sz w:val="22"/>
          <w:szCs w:val="22"/>
        </w:rPr>
      </w:pPr>
      <w:r>
        <w:rPr>
          <w:rFonts w:ascii="Bookman Old Style" w:hAnsi="Bookman Old Style"/>
          <w:b/>
          <w:sz w:val="22"/>
          <w:szCs w:val="22"/>
        </w:rPr>
        <w:t xml:space="preserve">     </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 xml:space="preserve">   </w:t>
      </w:r>
      <w:r>
        <w:rPr>
          <w:rFonts w:ascii="Bookman Old Style" w:hAnsi="Bookman Old Style"/>
          <w:b/>
          <w:sz w:val="22"/>
          <w:szCs w:val="22"/>
        </w:rPr>
        <w:tab/>
      </w:r>
      <w:r>
        <w:rPr>
          <w:rFonts w:ascii="Bookman Old Style" w:hAnsi="Bookman Old Style"/>
          <w:b/>
          <w:sz w:val="22"/>
          <w:szCs w:val="22"/>
        </w:rPr>
        <w:t xml:space="preserve">               PREDSJEDNIK NS BBŽ</w:t>
      </w:r>
    </w:p>
    <w:p w14:paraId="28918BC8">
      <w:pPr>
        <w:jc w:val="both"/>
        <w:rPr>
          <w:rFonts w:ascii="Bookman Old Style" w:hAnsi="Bookman Old Style"/>
          <w:b/>
          <w:sz w:val="22"/>
          <w:szCs w:val="22"/>
        </w:rPr>
      </w:pPr>
      <w:r>
        <w:rPr>
          <w:rFonts w:ascii="Bookman Old Style" w:hAnsi="Bookman Old Style"/>
          <w:b/>
          <w:sz w:val="22"/>
          <w:szCs w:val="22"/>
        </w:rPr>
        <w:t xml:space="preserve">   </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 xml:space="preserve">                     Slavko Prišćan</w:t>
      </w:r>
    </w:p>
    <w:p w14:paraId="5220B100">
      <w:pPr>
        <w:jc w:val="both"/>
        <w:rPr>
          <w:rFonts w:ascii="Bookman Old Style" w:hAnsi="Bookman Old Style"/>
          <w:b/>
          <w:sz w:val="22"/>
          <w:szCs w:val="22"/>
        </w:rPr>
      </w:pPr>
    </w:p>
    <w:p w14:paraId="0E5D1EB7">
      <w:pPr>
        <w:jc w:val="both"/>
        <w:rPr>
          <w:rFonts w:ascii="Bookman Old Style" w:hAnsi="Bookman Old Style"/>
          <w:b/>
          <w:color w:val="FF0000"/>
          <w:sz w:val="22"/>
          <w:szCs w:val="22"/>
        </w:rPr>
      </w:pPr>
      <w:r>
        <w:rPr>
          <w:rFonts w:ascii="Bookman Old Style" w:hAnsi="Bookman Old Style"/>
          <w:b/>
          <w:color w:val="FF0000"/>
          <w:sz w:val="22"/>
          <w:szCs w:val="22"/>
        </w:rPr>
        <w:t xml:space="preserve">Ažurirano, </w:t>
      </w:r>
      <w:r>
        <w:rPr>
          <w:rFonts w:hint="default" w:ascii="Bookman Old Style" w:hAnsi="Bookman Old Style"/>
          <w:b/>
          <w:color w:val="FF0000"/>
          <w:sz w:val="22"/>
          <w:szCs w:val="22"/>
          <w:lang w:val="hr-HR"/>
        </w:rPr>
        <w:t>30</w:t>
      </w:r>
      <w:r>
        <w:rPr>
          <w:rFonts w:ascii="Bookman Old Style" w:hAnsi="Bookman Old Style"/>
          <w:b/>
          <w:color w:val="FF0000"/>
          <w:sz w:val="22"/>
          <w:szCs w:val="22"/>
        </w:rPr>
        <w:t xml:space="preserve">. </w:t>
      </w:r>
      <w:r>
        <w:rPr>
          <w:rFonts w:hint="default" w:ascii="Bookman Old Style" w:hAnsi="Bookman Old Style"/>
          <w:b/>
          <w:color w:val="FF0000"/>
          <w:sz w:val="22"/>
          <w:szCs w:val="22"/>
          <w:lang w:val="hr-HR"/>
        </w:rPr>
        <w:t xml:space="preserve">studenog </w:t>
      </w:r>
      <w:bookmarkStart w:id="0" w:name="_GoBack"/>
      <w:bookmarkEnd w:id="0"/>
      <w:r>
        <w:rPr>
          <w:rFonts w:ascii="Bookman Old Style" w:hAnsi="Bookman Old Style"/>
          <w:b/>
          <w:color w:val="FF0000"/>
          <w:sz w:val="22"/>
          <w:szCs w:val="22"/>
        </w:rPr>
        <w:t>202</w:t>
      </w:r>
      <w:r>
        <w:rPr>
          <w:rFonts w:hint="default" w:ascii="Bookman Old Style" w:hAnsi="Bookman Old Style"/>
          <w:b/>
          <w:color w:val="FF0000"/>
          <w:sz w:val="22"/>
          <w:szCs w:val="22"/>
          <w:lang w:val="hr-HR"/>
        </w:rPr>
        <w:t>5</w:t>
      </w:r>
      <w:r>
        <w:rPr>
          <w:rFonts w:ascii="Bookman Old Style" w:hAnsi="Bookman Old Style"/>
          <w:b/>
          <w:color w:val="FF0000"/>
          <w:sz w:val="22"/>
          <w:szCs w:val="22"/>
        </w:rPr>
        <w:t xml:space="preserve">. godine </w:t>
      </w:r>
    </w:p>
    <w:p w14:paraId="1AB3D108">
      <w:pPr>
        <w:jc w:val="both"/>
        <w:rPr>
          <w:rFonts w:ascii="Bookman Old Style" w:hAnsi="Bookman Old Style"/>
          <w:b/>
          <w:color w:val="FF0000"/>
          <w:sz w:val="22"/>
          <w:szCs w:val="22"/>
        </w:rPr>
      </w:pPr>
    </w:p>
    <w:p w14:paraId="21D00034">
      <w:pPr>
        <w:jc w:val="both"/>
        <w:rPr>
          <w:rFonts w:ascii="Bookman Old Style" w:hAnsi="Bookman Old Style"/>
          <w:b/>
          <w:color w:val="FF0000"/>
          <w:sz w:val="22"/>
          <w:szCs w:val="22"/>
        </w:rPr>
      </w:pPr>
    </w:p>
    <w:p w14:paraId="245B3818">
      <w:pPr>
        <w:jc w:val="both"/>
        <w:rPr>
          <w:rFonts w:ascii="Bookman Old Style" w:hAnsi="Bookman Old Style"/>
          <w:b/>
          <w:color w:val="FF0000"/>
          <w:sz w:val="22"/>
          <w:szCs w:val="22"/>
        </w:rPr>
      </w:pPr>
    </w:p>
    <w:p w14:paraId="429EAAF8">
      <w:pPr>
        <w:pBdr>
          <w:top w:val="single" w:color="000000" w:sz="6" w:space="0"/>
          <w:left w:val="single" w:color="000000" w:sz="6" w:space="0"/>
          <w:bottom w:val="single" w:color="000000" w:sz="6" w:space="0"/>
          <w:right w:val="single" w:color="000000" w:sz="6" w:space="0"/>
        </w:pBdr>
        <w:jc w:val="center"/>
        <w:rPr>
          <w:b/>
        </w:rPr>
      </w:pPr>
      <w:r>
        <w:rPr>
          <w:b/>
        </w:rPr>
        <w:t>Stječimo povjerenje i djelujmo zajednički za dobrobit suđenja i hrvatskog nogometa</w:t>
      </w:r>
    </w:p>
    <w:p w14:paraId="0033B950">
      <w:pPr>
        <w:rPr>
          <w:rFonts w:ascii="Bookman Old Style" w:hAnsi="Bookman Old Style"/>
          <w:b/>
          <w:sz w:val="22"/>
          <w:szCs w:val="22"/>
        </w:rPr>
      </w:pPr>
    </w:p>
    <w:sectPr>
      <w:footerReference r:id="rId3" w:type="default"/>
      <w:footerReference r:id="rId4" w:type="even"/>
      <w:pgSz w:w="11906" w:h="16838"/>
      <w:pgMar w:top="851" w:right="737" w:bottom="73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Algerian">
    <w:panose1 w:val="04020705040A02060702"/>
    <w:charset w:val="00"/>
    <w:family w:val="decorative"/>
    <w:pitch w:val="default"/>
    <w:sig w:usb0="00000003" w:usb1="00000000" w:usb2="00000000" w:usb3="00000000" w:csb0="20000001" w:csb1="00000000"/>
  </w:font>
  <w:font w:name="Gill Sans Ultra Bold">
    <w:panose1 w:val="020B0A02020104020203"/>
    <w:charset w:val="00"/>
    <w:family w:val="swiss"/>
    <w:pitch w:val="default"/>
    <w:sig w:usb0="00000003" w:usb1="00000000" w:usb2="00000000" w:usb3="00000000" w:csb0="20000003" w:csb1="00000000"/>
  </w:font>
  <w:font w:name="Lucida Calligraphy">
    <w:panose1 w:val="03010101010101010101"/>
    <w:charset w:val="00"/>
    <w:family w:val="script"/>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Monotype Corsiva">
    <w:panose1 w:val="03010101010201010101"/>
    <w:charset w:val="00"/>
    <w:family w:val="script"/>
    <w:pitch w:val="default"/>
    <w:sig w:usb0="00000287" w:usb1="00000000" w:usb2="00000000" w:usb3="00000000" w:csb0="2000009F" w:csb1="DFD70000"/>
  </w:font>
  <w:font w:name="Franklin Gothic Heavy">
    <w:panose1 w:val="020B0903020102020204"/>
    <w:charset w:val="00"/>
    <w:family w:val="swiss"/>
    <w:pitch w:val="default"/>
    <w:sig w:usb0="00000287" w:usb1="00000000" w:usb2="00000000" w:usb3="00000000" w:csb0="2000009F" w:csb1="DFD70000"/>
  </w:font>
  <w:font w:name="Bernard MT Condensed">
    <w:panose1 w:val="02050806060905020404"/>
    <w:charset w:val="00"/>
    <w:family w:val="roman"/>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lackadder ITC">
    <w:panose1 w:val="04020505051007020D02"/>
    <w:charset w:val="00"/>
    <w:family w:val="decorative"/>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F3A9">
    <w:pPr>
      <w:pStyle w:val="5"/>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7</w:t>
    </w:r>
    <w:r>
      <w:rPr>
        <w:rStyle w:val="7"/>
      </w:rPr>
      <w:fldChar w:fldCharType="end"/>
    </w:r>
  </w:p>
  <w:p w14:paraId="4DC4CC30">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4412A">
    <w:pPr>
      <w:pStyle w:val="5"/>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4DAB63B0">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32911"/>
    <w:multiLevelType w:val="multilevel"/>
    <w:tmpl w:val="30032911"/>
    <w:lvl w:ilvl="0" w:tentative="0">
      <w:start w:val="5"/>
      <w:numFmt w:val="decimal"/>
      <w:lvlText w:val="%1."/>
      <w:lvlJc w:val="left"/>
      <w:pPr>
        <w:tabs>
          <w:tab w:val="left" w:pos="825"/>
        </w:tabs>
        <w:ind w:left="825" w:hanging="46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88"/>
    <w:rsid w:val="00003ACE"/>
    <w:rsid w:val="0001053D"/>
    <w:rsid w:val="00010EEC"/>
    <w:rsid w:val="00014785"/>
    <w:rsid w:val="00015B09"/>
    <w:rsid w:val="00016DD1"/>
    <w:rsid w:val="00017128"/>
    <w:rsid w:val="000205F7"/>
    <w:rsid w:val="00021210"/>
    <w:rsid w:val="000216F0"/>
    <w:rsid w:val="00021D4E"/>
    <w:rsid w:val="00022743"/>
    <w:rsid w:val="00027B8C"/>
    <w:rsid w:val="000332F7"/>
    <w:rsid w:val="00033600"/>
    <w:rsid w:val="00033D87"/>
    <w:rsid w:val="0003655D"/>
    <w:rsid w:val="000405B1"/>
    <w:rsid w:val="0004256D"/>
    <w:rsid w:val="0005134D"/>
    <w:rsid w:val="00055ED6"/>
    <w:rsid w:val="00057E40"/>
    <w:rsid w:val="00057E78"/>
    <w:rsid w:val="00061A04"/>
    <w:rsid w:val="00061B16"/>
    <w:rsid w:val="00063257"/>
    <w:rsid w:val="00065602"/>
    <w:rsid w:val="00071330"/>
    <w:rsid w:val="000722FC"/>
    <w:rsid w:val="00072D65"/>
    <w:rsid w:val="000751DE"/>
    <w:rsid w:val="00075A0D"/>
    <w:rsid w:val="00081403"/>
    <w:rsid w:val="00081B3E"/>
    <w:rsid w:val="00085F78"/>
    <w:rsid w:val="000867E0"/>
    <w:rsid w:val="000A4148"/>
    <w:rsid w:val="000B1A25"/>
    <w:rsid w:val="000B6710"/>
    <w:rsid w:val="000B6D4B"/>
    <w:rsid w:val="000B7AFC"/>
    <w:rsid w:val="000C1582"/>
    <w:rsid w:val="000C24FA"/>
    <w:rsid w:val="000C2597"/>
    <w:rsid w:val="000C28CC"/>
    <w:rsid w:val="000C60F3"/>
    <w:rsid w:val="000D0695"/>
    <w:rsid w:val="000D13B4"/>
    <w:rsid w:val="000D1B45"/>
    <w:rsid w:val="000D58B7"/>
    <w:rsid w:val="000E0DE8"/>
    <w:rsid w:val="000E4808"/>
    <w:rsid w:val="000E693E"/>
    <w:rsid w:val="000F0674"/>
    <w:rsid w:val="000F6499"/>
    <w:rsid w:val="00103331"/>
    <w:rsid w:val="00106252"/>
    <w:rsid w:val="00106C98"/>
    <w:rsid w:val="00107FBB"/>
    <w:rsid w:val="00112F10"/>
    <w:rsid w:val="00117308"/>
    <w:rsid w:val="00122529"/>
    <w:rsid w:val="001305AB"/>
    <w:rsid w:val="0013159D"/>
    <w:rsid w:val="001357F7"/>
    <w:rsid w:val="0013624E"/>
    <w:rsid w:val="00141861"/>
    <w:rsid w:val="00147549"/>
    <w:rsid w:val="0015152E"/>
    <w:rsid w:val="00152C65"/>
    <w:rsid w:val="00155951"/>
    <w:rsid w:val="001562AA"/>
    <w:rsid w:val="00160D8A"/>
    <w:rsid w:val="00161BDA"/>
    <w:rsid w:val="001638CF"/>
    <w:rsid w:val="00164EC7"/>
    <w:rsid w:val="00165D05"/>
    <w:rsid w:val="00166FE1"/>
    <w:rsid w:val="00182368"/>
    <w:rsid w:val="001844E3"/>
    <w:rsid w:val="00190880"/>
    <w:rsid w:val="00192942"/>
    <w:rsid w:val="00193335"/>
    <w:rsid w:val="00195853"/>
    <w:rsid w:val="001A635B"/>
    <w:rsid w:val="001B00A6"/>
    <w:rsid w:val="001B2200"/>
    <w:rsid w:val="001B254D"/>
    <w:rsid w:val="001C1461"/>
    <w:rsid w:val="001C4063"/>
    <w:rsid w:val="001C5986"/>
    <w:rsid w:val="001D44F9"/>
    <w:rsid w:val="001D6492"/>
    <w:rsid w:val="001D6AED"/>
    <w:rsid w:val="001E0271"/>
    <w:rsid w:val="001F1A60"/>
    <w:rsid w:val="001F1D28"/>
    <w:rsid w:val="001F1FB7"/>
    <w:rsid w:val="00203669"/>
    <w:rsid w:val="00205D4C"/>
    <w:rsid w:val="00215008"/>
    <w:rsid w:val="00215022"/>
    <w:rsid w:val="00222F66"/>
    <w:rsid w:val="002242A0"/>
    <w:rsid w:val="00225F82"/>
    <w:rsid w:val="00226F97"/>
    <w:rsid w:val="00227974"/>
    <w:rsid w:val="002319FF"/>
    <w:rsid w:val="00232438"/>
    <w:rsid w:val="0023333E"/>
    <w:rsid w:val="0023481C"/>
    <w:rsid w:val="00236122"/>
    <w:rsid w:val="002410D2"/>
    <w:rsid w:val="00245E23"/>
    <w:rsid w:val="00246B7B"/>
    <w:rsid w:val="002473B7"/>
    <w:rsid w:val="002514DE"/>
    <w:rsid w:val="0025439D"/>
    <w:rsid w:val="00254A70"/>
    <w:rsid w:val="00262ECB"/>
    <w:rsid w:val="00264A7F"/>
    <w:rsid w:val="002662EC"/>
    <w:rsid w:val="00271D9C"/>
    <w:rsid w:val="002753AF"/>
    <w:rsid w:val="002753E5"/>
    <w:rsid w:val="00277979"/>
    <w:rsid w:val="00280FD8"/>
    <w:rsid w:val="00281E08"/>
    <w:rsid w:val="00285BA7"/>
    <w:rsid w:val="002866B7"/>
    <w:rsid w:val="0028725E"/>
    <w:rsid w:val="00297116"/>
    <w:rsid w:val="002A258E"/>
    <w:rsid w:val="002A2AE5"/>
    <w:rsid w:val="002A5011"/>
    <w:rsid w:val="002A552F"/>
    <w:rsid w:val="002B4E8A"/>
    <w:rsid w:val="002B56FB"/>
    <w:rsid w:val="002C0893"/>
    <w:rsid w:val="002C0ACD"/>
    <w:rsid w:val="002C1CFC"/>
    <w:rsid w:val="002D2412"/>
    <w:rsid w:val="002D2438"/>
    <w:rsid w:val="002E6B1B"/>
    <w:rsid w:val="002F0E60"/>
    <w:rsid w:val="002F1E9E"/>
    <w:rsid w:val="002F7707"/>
    <w:rsid w:val="00300BFF"/>
    <w:rsid w:val="00301127"/>
    <w:rsid w:val="00304012"/>
    <w:rsid w:val="00306031"/>
    <w:rsid w:val="00310600"/>
    <w:rsid w:val="00312978"/>
    <w:rsid w:val="00316EF3"/>
    <w:rsid w:val="00317903"/>
    <w:rsid w:val="00317D01"/>
    <w:rsid w:val="003208E9"/>
    <w:rsid w:val="003213C0"/>
    <w:rsid w:val="00323731"/>
    <w:rsid w:val="00330C7F"/>
    <w:rsid w:val="00331CD0"/>
    <w:rsid w:val="00335BFA"/>
    <w:rsid w:val="00337F38"/>
    <w:rsid w:val="00346402"/>
    <w:rsid w:val="00352D0C"/>
    <w:rsid w:val="0035699F"/>
    <w:rsid w:val="003608E4"/>
    <w:rsid w:val="003626D5"/>
    <w:rsid w:val="00363223"/>
    <w:rsid w:val="00364F9D"/>
    <w:rsid w:val="003661A1"/>
    <w:rsid w:val="00373227"/>
    <w:rsid w:val="00373B43"/>
    <w:rsid w:val="0037591C"/>
    <w:rsid w:val="00376394"/>
    <w:rsid w:val="00383FAC"/>
    <w:rsid w:val="00385E77"/>
    <w:rsid w:val="00386556"/>
    <w:rsid w:val="003955B6"/>
    <w:rsid w:val="003A0E02"/>
    <w:rsid w:val="003A1F87"/>
    <w:rsid w:val="003A7A82"/>
    <w:rsid w:val="003B0B41"/>
    <w:rsid w:val="003B10F8"/>
    <w:rsid w:val="003B2FCC"/>
    <w:rsid w:val="003B5B95"/>
    <w:rsid w:val="003B616C"/>
    <w:rsid w:val="003C0E1D"/>
    <w:rsid w:val="003C2E86"/>
    <w:rsid w:val="003C376E"/>
    <w:rsid w:val="003C3E90"/>
    <w:rsid w:val="003C4D65"/>
    <w:rsid w:val="003D0340"/>
    <w:rsid w:val="003D0667"/>
    <w:rsid w:val="003D2F4F"/>
    <w:rsid w:val="003E2E0C"/>
    <w:rsid w:val="003E6276"/>
    <w:rsid w:val="003E6494"/>
    <w:rsid w:val="003E6A4D"/>
    <w:rsid w:val="003F0D3A"/>
    <w:rsid w:val="003F12BC"/>
    <w:rsid w:val="003F18B0"/>
    <w:rsid w:val="003F2495"/>
    <w:rsid w:val="003F4EF7"/>
    <w:rsid w:val="004028E5"/>
    <w:rsid w:val="00404146"/>
    <w:rsid w:val="004076A0"/>
    <w:rsid w:val="00412CDA"/>
    <w:rsid w:val="00415BAC"/>
    <w:rsid w:val="0042260E"/>
    <w:rsid w:val="00427AC7"/>
    <w:rsid w:val="00437E36"/>
    <w:rsid w:val="00443111"/>
    <w:rsid w:val="00443A3C"/>
    <w:rsid w:val="00447A83"/>
    <w:rsid w:val="00452A8B"/>
    <w:rsid w:val="00457021"/>
    <w:rsid w:val="00466BC5"/>
    <w:rsid w:val="00476D98"/>
    <w:rsid w:val="00481A64"/>
    <w:rsid w:val="004844E6"/>
    <w:rsid w:val="00487475"/>
    <w:rsid w:val="0049350D"/>
    <w:rsid w:val="0049653B"/>
    <w:rsid w:val="004966B6"/>
    <w:rsid w:val="004A0773"/>
    <w:rsid w:val="004A711F"/>
    <w:rsid w:val="004A7858"/>
    <w:rsid w:val="004B0103"/>
    <w:rsid w:val="004B19B3"/>
    <w:rsid w:val="004B2167"/>
    <w:rsid w:val="004C178C"/>
    <w:rsid w:val="004C1812"/>
    <w:rsid w:val="004C7B86"/>
    <w:rsid w:val="004D0329"/>
    <w:rsid w:val="004D094A"/>
    <w:rsid w:val="004D33DE"/>
    <w:rsid w:val="004E120F"/>
    <w:rsid w:val="004E2F31"/>
    <w:rsid w:val="004E4408"/>
    <w:rsid w:val="004E545E"/>
    <w:rsid w:val="004E55E0"/>
    <w:rsid w:val="004F45B5"/>
    <w:rsid w:val="005030F2"/>
    <w:rsid w:val="00505C3F"/>
    <w:rsid w:val="005104AB"/>
    <w:rsid w:val="00513E97"/>
    <w:rsid w:val="00514D9C"/>
    <w:rsid w:val="0051625A"/>
    <w:rsid w:val="00520FAA"/>
    <w:rsid w:val="00530A1D"/>
    <w:rsid w:val="00532519"/>
    <w:rsid w:val="005341B7"/>
    <w:rsid w:val="00540B3D"/>
    <w:rsid w:val="00541290"/>
    <w:rsid w:val="00543372"/>
    <w:rsid w:val="00545890"/>
    <w:rsid w:val="00551B0C"/>
    <w:rsid w:val="005571DB"/>
    <w:rsid w:val="00564A54"/>
    <w:rsid w:val="00566077"/>
    <w:rsid w:val="00575FBB"/>
    <w:rsid w:val="00586D2A"/>
    <w:rsid w:val="00595C00"/>
    <w:rsid w:val="00596D8D"/>
    <w:rsid w:val="005A2600"/>
    <w:rsid w:val="005A7E1D"/>
    <w:rsid w:val="005B0700"/>
    <w:rsid w:val="005B1409"/>
    <w:rsid w:val="005B30E8"/>
    <w:rsid w:val="005B44DA"/>
    <w:rsid w:val="005C49EA"/>
    <w:rsid w:val="005C7991"/>
    <w:rsid w:val="005E2086"/>
    <w:rsid w:val="005E5DE7"/>
    <w:rsid w:val="005F03D2"/>
    <w:rsid w:val="005F41CF"/>
    <w:rsid w:val="005F51DA"/>
    <w:rsid w:val="005F78FD"/>
    <w:rsid w:val="00601E65"/>
    <w:rsid w:val="00606359"/>
    <w:rsid w:val="00607DE3"/>
    <w:rsid w:val="006147FD"/>
    <w:rsid w:val="00615590"/>
    <w:rsid w:val="00615983"/>
    <w:rsid w:val="006165DA"/>
    <w:rsid w:val="006219D6"/>
    <w:rsid w:val="006239D0"/>
    <w:rsid w:val="006251A4"/>
    <w:rsid w:val="00630A7D"/>
    <w:rsid w:val="006339A8"/>
    <w:rsid w:val="00640A0A"/>
    <w:rsid w:val="00645EBB"/>
    <w:rsid w:val="00650DF7"/>
    <w:rsid w:val="006540D6"/>
    <w:rsid w:val="0065764A"/>
    <w:rsid w:val="00661DE1"/>
    <w:rsid w:val="00675ACF"/>
    <w:rsid w:val="0068112C"/>
    <w:rsid w:val="00683308"/>
    <w:rsid w:val="00683C7C"/>
    <w:rsid w:val="0068620F"/>
    <w:rsid w:val="00686BC7"/>
    <w:rsid w:val="00691CEB"/>
    <w:rsid w:val="006927CF"/>
    <w:rsid w:val="006929E1"/>
    <w:rsid w:val="006A7FA8"/>
    <w:rsid w:val="006B29DC"/>
    <w:rsid w:val="006B4212"/>
    <w:rsid w:val="006C214A"/>
    <w:rsid w:val="006C24DA"/>
    <w:rsid w:val="006C3DF0"/>
    <w:rsid w:val="006C4D86"/>
    <w:rsid w:val="006C6D48"/>
    <w:rsid w:val="006D04FF"/>
    <w:rsid w:val="006D386A"/>
    <w:rsid w:val="006D54DB"/>
    <w:rsid w:val="006D6BA6"/>
    <w:rsid w:val="006E0289"/>
    <w:rsid w:val="006E1EE7"/>
    <w:rsid w:val="006E20B4"/>
    <w:rsid w:val="006E7150"/>
    <w:rsid w:val="006F1AC4"/>
    <w:rsid w:val="006F215C"/>
    <w:rsid w:val="006F497D"/>
    <w:rsid w:val="006F58B0"/>
    <w:rsid w:val="00705571"/>
    <w:rsid w:val="007068E0"/>
    <w:rsid w:val="00711196"/>
    <w:rsid w:val="00711801"/>
    <w:rsid w:val="00711838"/>
    <w:rsid w:val="00712848"/>
    <w:rsid w:val="00716DE0"/>
    <w:rsid w:val="00721805"/>
    <w:rsid w:val="00721996"/>
    <w:rsid w:val="0072248C"/>
    <w:rsid w:val="007256D3"/>
    <w:rsid w:val="00730A56"/>
    <w:rsid w:val="00735E41"/>
    <w:rsid w:val="00736A83"/>
    <w:rsid w:val="007401B4"/>
    <w:rsid w:val="0074275F"/>
    <w:rsid w:val="00746733"/>
    <w:rsid w:val="00747272"/>
    <w:rsid w:val="00762F52"/>
    <w:rsid w:val="00766066"/>
    <w:rsid w:val="0077022F"/>
    <w:rsid w:val="007751BB"/>
    <w:rsid w:val="00776AA3"/>
    <w:rsid w:val="00791095"/>
    <w:rsid w:val="00794CB5"/>
    <w:rsid w:val="007B3DD0"/>
    <w:rsid w:val="007B7838"/>
    <w:rsid w:val="007C3333"/>
    <w:rsid w:val="007C3B7B"/>
    <w:rsid w:val="007C424E"/>
    <w:rsid w:val="007D2FEC"/>
    <w:rsid w:val="007D3797"/>
    <w:rsid w:val="007D46A4"/>
    <w:rsid w:val="007D63CD"/>
    <w:rsid w:val="007D7161"/>
    <w:rsid w:val="007D7FD5"/>
    <w:rsid w:val="007E4134"/>
    <w:rsid w:val="007E4BE3"/>
    <w:rsid w:val="007E61A3"/>
    <w:rsid w:val="007F0081"/>
    <w:rsid w:val="007F345F"/>
    <w:rsid w:val="007F34A0"/>
    <w:rsid w:val="007F531B"/>
    <w:rsid w:val="007F6BCB"/>
    <w:rsid w:val="0080769A"/>
    <w:rsid w:val="0081015C"/>
    <w:rsid w:val="00811063"/>
    <w:rsid w:val="008133B4"/>
    <w:rsid w:val="0081422E"/>
    <w:rsid w:val="008160BB"/>
    <w:rsid w:val="00820B4E"/>
    <w:rsid w:val="00826106"/>
    <w:rsid w:val="00826808"/>
    <w:rsid w:val="00832826"/>
    <w:rsid w:val="008333C0"/>
    <w:rsid w:val="0083437F"/>
    <w:rsid w:val="008345BC"/>
    <w:rsid w:val="00843AC0"/>
    <w:rsid w:val="008443A8"/>
    <w:rsid w:val="00845009"/>
    <w:rsid w:val="008460AA"/>
    <w:rsid w:val="008522A3"/>
    <w:rsid w:val="00853F3B"/>
    <w:rsid w:val="00861CE8"/>
    <w:rsid w:val="00875BD1"/>
    <w:rsid w:val="00876CE1"/>
    <w:rsid w:val="00883711"/>
    <w:rsid w:val="0088409E"/>
    <w:rsid w:val="00886B87"/>
    <w:rsid w:val="008942D7"/>
    <w:rsid w:val="00894891"/>
    <w:rsid w:val="00895960"/>
    <w:rsid w:val="008A1727"/>
    <w:rsid w:val="008A1992"/>
    <w:rsid w:val="008A3C36"/>
    <w:rsid w:val="008B205C"/>
    <w:rsid w:val="008B27A0"/>
    <w:rsid w:val="008B2EEC"/>
    <w:rsid w:val="008B341F"/>
    <w:rsid w:val="008B3ED1"/>
    <w:rsid w:val="008C5677"/>
    <w:rsid w:val="008C7E50"/>
    <w:rsid w:val="008D5D86"/>
    <w:rsid w:val="008D7E65"/>
    <w:rsid w:val="008E78C9"/>
    <w:rsid w:val="008E7963"/>
    <w:rsid w:val="00902910"/>
    <w:rsid w:val="009114AD"/>
    <w:rsid w:val="00911796"/>
    <w:rsid w:val="00911AED"/>
    <w:rsid w:val="00915B98"/>
    <w:rsid w:val="00921166"/>
    <w:rsid w:val="00937628"/>
    <w:rsid w:val="00937FC1"/>
    <w:rsid w:val="00943C36"/>
    <w:rsid w:val="00945208"/>
    <w:rsid w:val="0094525A"/>
    <w:rsid w:val="00947910"/>
    <w:rsid w:val="00952786"/>
    <w:rsid w:val="009545A3"/>
    <w:rsid w:val="00957A5B"/>
    <w:rsid w:val="00957AC9"/>
    <w:rsid w:val="00960C27"/>
    <w:rsid w:val="00962F49"/>
    <w:rsid w:val="0096548A"/>
    <w:rsid w:val="00966985"/>
    <w:rsid w:val="009825EF"/>
    <w:rsid w:val="00982647"/>
    <w:rsid w:val="009848D7"/>
    <w:rsid w:val="00984FEE"/>
    <w:rsid w:val="009850EA"/>
    <w:rsid w:val="00985C8E"/>
    <w:rsid w:val="00986BF1"/>
    <w:rsid w:val="00987DF1"/>
    <w:rsid w:val="00991660"/>
    <w:rsid w:val="00996E80"/>
    <w:rsid w:val="00997FFA"/>
    <w:rsid w:val="009A278C"/>
    <w:rsid w:val="009A34BD"/>
    <w:rsid w:val="009A5438"/>
    <w:rsid w:val="009A6EC1"/>
    <w:rsid w:val="009B2142"/>
    <w:rsid w:val="009B2A09"/>
    <w:rsid w:val="009C5D2E"/>
    <w:rsid w:val="009C7087"/>
    <w:rsid w:val="009D31F4"/>
    <w:rsid w:val="009D6403"/>
    <w:rsid w:val="009D64C9"/>
    <w:rsid w:val="009E148E"/>
    <w:rsid w:val="009E3523"/>
    <w:rsid w:val="009E578D"/>
    <w:rsid w:val="009F2107"/>
    <w:rsid w:val="009F2798"/>
    <w:rsid w:val="009F2E52"/>
    <w:rsid w:val="009F3830"/>
    <w:rsid w:val="009F6894"/>
    <w:rsid w:val="00A149A3"/>
    <w:rsid w:val="00A14BF7"/>
    <w:rsid w:val="00A24692"/>
    <w:rsid w:val="00A314CD"/>
    <w:rsid w:val="00A3494D"/>
    <w:rsid w:val="00A36956"/>
    <w:rsid w:val="00A41F5D"/>
    <w:rsid w:val="00A4268E"/>
    <w:rsid w:val="00A43C23"/>
    <w:rsid w:val="00A45B21"/>
    <w:rsid w:val="00A5035C"/>
    <w:rsid w:val="00A507A1"/>
    <w:rsid w:val="00A56600"/>
    <w:rsid w:val="00A6294F"/>
    <w:rsid w:val="00A64DCE"/>
    <w:rsid w:val="00A65999"/>
    <w:rsid w:val="00A67F5C"/>
    <w:rsid w:val="00A81ACB"/>
    <w:rsid w:val="00A92110"/>
    <w:rsid w:val="00A95CA2"/>
    <w:rsid w:val="00AA15B4"/>
    <w:rsid w:val="00AA236F"/>
    <w:rsid w:val="00AB3432"/>
    <w:rsid w:val="00AB344F"/>
    <w:rsid w:val="00AB6326"/>
    <w:rsid w:val="00AC128A"/>
    <w:rsid w:val="00AD36D2"/>
    <w:rsid w:val="00AD4A36"/>
    <w:rsid w:val="00AD4F59"/>
    <w:rsid w:val="00AD5011"/>
    <w:rsid w:val="00AD5252"/>
    <w:rsid w:val="00AD6D86"/>
    <w:rsid w:val="00AE0E0D"/>
    <w:rsid w:val="00AE66E4"/>
    <w:rsid w:val="00AE7948"/>
    <w:rsid w:val="00AF143B"/>
    <w:rsid w:val="00AF23FC"/>
    <w:rsid w:val="00AF63F5"/>
    <w:rsid w:val="00AF65CC"/>
    <w:rsid w:val="00B032BE"/>
    <w:rsid w:val="00B04EE0"/>
    <w:rsid w:val="00B06EDB"/>
    <w:rsid w:val="00B07038"/>
    <w:rsid w:val="00B071BD"/>
    <w:rsid w:val="00B10975"/>
    <w:rsid w:val="00B114C9"/>
    <w:rsid w:val="00B14DC7"/>
    <w:rsid w:val="00B25619"/>
    <w:rsid w:val="00B36D1E"/>
    <w:rsid w:val="00B42211"/>
    <w:rsid w:val="00B475FC"/>
    <w:rsid w:val="00B512EE"/>
    <w:rsid w:val="00B5133B"/>
    <w:rsid w:val="00B54D84"/>
    <w:rsid w:val="00B6385F"/>
    <w:rsid w:val="00B6425D"/>
    <w:rsid w:val="00B66C9D"/>
    <w:rsid w:val="00B71EAB"/>
    <w:rsid w:val="00B72662"/>
    <w:rsid w:val="00B73106"/>
    <w:rsid w:val="00B765A9"/>
    <w:rsid w:val="00B81968"/>
    <w:rsid w:val="00B83661"/>
    <w:rsid w:val="00B909AC"/>
    <w:rsid w:val="00B91C3C"/>
    <w:rsid w:val="00B920C6"/>
    <w:rsid w:val="00B958F4"/>
    <w:rsid w:val="00B96D33"/>
    <w:rsid w:val="00B96FE8"/>
    <w:rsid w:val="00B97604"/>
    <w:rsid w:val="00BA3804"/>
    <w:rsid w:val="00BB2500"/>
    <w:rsid w:val="00BC1040"/>
    <w:rsid w:val="00BC6357"/>
    <w:rsid w:val="00BC6B44"/>
    <w:rsid w:val="00BC71FD"/>
    <w:rsid w:val="00BD7F8E"/>
    <w:rsid w:val="00BF1402"/>
    <w:rsid w:val="00BF67B2"/>
    <w:rsid w:val="00BF6AD7"/>
    <w:rsid w:val="00C04197"/>
    <w:rsid w:val="00C0623D"/>
    <w:rsid w:val="00C12E50"/>
    <w:rsid w:val="00C17E53"/>
    <w:rsid w:val="00C21690"/>
    <w:rsid w:val="00C24255"/>
    <w:rsid w:val="00C27EF3"/>
    <w:rsid w:val="00C33A48"/>
    <w:rsid w:val="00C40A6C"/>
    <w:rsid w:val="00C45001"/>
    <w:rsid w:val="00C4723C"/>
    <w:rsid w:val="00C523A9"/>
    <w:rsid w:val="00C52F03"/>
    <w:rsid w:val="00C57416"/>
    <w:rsid w:val="00C62400"/>
    <w:rsid w:val="00C6245F"/>
    <w:rsid w:val="00C66C2E"/>
    <w:rsid w:val="00C701AF"/>
    <w:rsid w:val="00C73AA9"/>
    <w:rsid w:val="00C74783"/>
    <w:rsid w:val="00C77A4A"/>
    <w:rsid w:val="00C81870"/>
    <w:rsid w:val="00C81B5E"/>
    <w:rsid w:val="00C8272B"/>
    <w:rsid w:val="00C84D4E"/>
    <w:rsid w:val="00C912E9"/>
    <w:rsid w:val="00C91C8F"/>
    <w:rsid w:val="00C967F7"/>
    <w:rsid w:val="00CA01BF"/>
    <w:rsid w:val="00CA038F"/>
    <w:rsid w:val="00CA07AB"/>
    <w:rsid w:val="00CA320E"/>
    <w:rsid w:val="00CA4BE6"/>
    <w:rsid w:val="00CB1303"/>
    <w:rsid w:val="00CB3154"/>
    <w:rsid w:val="00CB3F82"/>
    <w:rsid w:val="00CB520A"/>
    <w:rsid w:val="00CB6571"/>
    <w:rsid w:val="00CC30A3"/>
    <w:rsid w:val="00CC618A"/>
    <w:rsid w:val="00CC65D8"/>
    <w:rsid w:val="00CD4264"/>
    <w:rsid w:val="00CD68DE"/>
    <w:rsid w:val="00CD7680"/>
    <w:rsid w:val="00CE16FC"/>
    <w:rsid w:val="00CE31A3"/>
    <w:rsid w:val="00CE450A"/>
    <w:rsid w:val="00CF3724"/>
    <w:rsid w:val="00CF466F"/>
    <w:rsid w:val="00CF4896"/>
    <w:rsid w:val="00CF557F"/>
    <w:rsid w:val="00CF5D67"/>
    <w:rsid w:val="00D0029E"/>
    <w:rsid w:val="00D02B30"/>
    <w:rsid w:val="00D039DE"/>
    <w:rsid w:val="00D10C28"/>
    <w:rsid w:val="00D1134D"/>
    <w:rsid w:val="00D149EE"/>
    <w:rsid w:val="00D261BC"/>
    <w:rsid w:val="00D26C36"/>
    <w:rsid w:val="00D31DE5"/>
    <w:rsid w:val="00D3228B"/>
    <w:rsid w:val="00D35867"/>
    <w:rsid w:val="00D35D7F"/>
    <w:rsid w:val="00D36828"/>
    <w:rsid w:val="00D402A1"/>
    <w:rsid w:val="00D40778"/>
    <w:rsid w:val="00D40AF4"/>
    <w:rsid w:val="00D43546"/>
    <w:rsid w:val="00D504DF"/>
    <w:rsid w:val="00D50FCD"/>
    <w:rsid w:val="00D5236E"/>
    <w:rsid w:val="00D61700"/>
    <w:rsid w:val="00D63FB4"/>
    <w:rsid w:val="00D66BC1"/>
    <w:rsid w:val="00D70FC7"/>
    <w:rsid w:val="00D8076C"/>
    <w:rsid w:val="00D80AB6"/>
    <w:rsid w:val="00D81F77"/>
    <w:rsid w:val="00D85668"/>
    <w:rsid w:val="00D90A60"/>
    <w:rsid w:val="00D9452E"/>
    <w:rsid w:val="00DA0CB4"/>
    <w:rsid w:val="00DA153F"/>
    <w:rsid w:val="00DA28FC"/>
    <w:rsid w:val="00DA35AD"/>
    <w:rsid w:val="00DA4AC5"/>
    <w:rsid w:val="00DA73BF"/>
    <w:rsid w:val="00DB5C3C"/>
    <w:rsid w:val="00DC3FA7"/>
    <w:rsid w:val="00DD31A6"/>
    <w:rsid w:val="00DE0DDD"/>
    <w:rsid w:val="00DE2324"/>
    <w:rsid w:val="00DF09D0"/>
    <w:rsid w:val="00DF1424"/>
    <w:rsid w:val="00DF25BE"/>
    <w:rsid w:val="00DF7119"/>
    <w:rsid w:val="00E01631"/>
    <w:rsid w:val="00E05DDC"/>
    <w:rsid w:val="00E06CE0"/>
    <w:rsid w:val="00E07EC8"/>
    <w:rsid w:val="00E13337"/>
    <w:rsid w:val="00E1390C"/>
    <w:rsid w:val="00E13BAE"/>
    <w:rsid w:val="00E14885"/>
    <w:rsid w:val="00E15FB6"/>
    <w:rsid w:val="00E1678D"/>
    <w:rsid w:val="00E236DC"/>
    <w:rsid w:val="00E256BF"/>
    <w:rsid w:val="00E3076A"/>
    <w:rsid w:val="00E3224A"/>
    <w:rsid w:val="00E351C6"/>
    <w:rsid w:val="00E45398"/>
    <w:rsid w:val="00E45617"/>
    <w:rsid w:val="00E4724C"/>
    <w:rsid w:val="00E477DE"/>
    <w:rsid w:val="00E510EE"/>
    <w:rsid w:val="00E541BA"/>
    <w:rsid w:val="00E556C6"/>
    <w:rsid w:val="00E66E1F"/>
    <w:rsid w:val="00E9146E"/>
    <w:rsid w:val="00E92EC9"/>
    <w:rsid w:val="00E92FF0"/>
    <w:rsid w:val="00E932BD"/>
    <w:rsid w:val="00E939AC"/>
    <w:rsid w:val="00E94945"/>
    <w:rsid w:val="00E97490"/>
    <w:rsid w:val="00E97E79"/>
    <w:rsid w:val="00EA1928"/>
    <w:rsid w:val="00EA7B64"/>
    <w:rsid w:val="00EB27F8"/>
    <w:rsid w:val="00EB7502"/>
    <w:rsid w:val="00EB7F9A"/>
    <w:rsid w:val="00EC07FF"/>
    <w:rsid w:val="00EC0C17"/>
    <w:rsid w:val="00EC193F"/>
    <w:rsid w:val="00ED0E80"/>
    <w:rsid w:val="00ED176D"/>
    <w:rsid w:val="00ED670B"/>
    <w:rsid w:val="00ED6FCA"/>
    <w:rsid w:val="00EE17E7"/>
    <w:rsid w:val="00EE4F0B"/>
    <w:rsid w:val="00EE59E1"/>
    <w:rsid w:val="00EE6455"/>
    <w:rsid w:val="00EE6BEB"/>
    <w:rsid w:val="00EF7170"/>
    <w:rsid w:val="00F01DD6"/>
    <w:rsid w:val="00F02EAC"/>
    <w:rsid w:val="00F03242"/>
    <w:rsid w:val="00F115E2"/>
    <w:rsid w:val="00F1299C"/>
    <w:rsid w:val="00F14060"/>
    <w:rsid w:val="00F21E76"/>
    <w:rsid w:val="00F24222"/>
    <w:rsid w:val="00F2432D"/>
    <w:rsid w:val="00F24354"/>
    <w:rsid w:val="00F25E14"/>
    <w:rsid w:val="00F27D22"/>
    <w:rsid w:val="00F30C45"/>
    <w:rsid w:val="00F4155A"/>
    <w:rsid w:val="00F42916"/>
    <w:rsid w:val="00F518F6"/>
    <w:rsid w:val="00F51CB0"/>
    <w:rsid w:val="00F52614"/>
    <w:rsid w:val="00F52CA5"/>
    <w:rsid w:val="00F54E32"/>
    <w:rsid w:val="00F56796"/>
    <w:rsid w:val="00F56A75"/>
    <w:rsid w:val="00F60F4C"/>
    <w:rsid w:val="00F62F3E"/>
    <w:rsid w:val="00F63F84"/>
    <w:rsid w:val="00F6686C"/>
    <w:rsid w:val="00F66BDE"/>
    <w:rsid w:val="00F70BE9"/>
    <w:rsid w:val="00F77CD6"/>
    <w:rsid w:val="00F8218B"/>
    <w:rsid w:val="00FA14C4"/>
    <w:rsid w:val="00FA14EB"/>
    <w:rsid w:val="00FA2216"/>
    <w:rsid w:val="00FA42F0"/>
    <w:rsid w:val="00FA5687"/>
    <w:rsid w:val="00FB080C"/>
    <w:rsid w:val="00FB469E"/>
    <w:rsid w:val="00FB565F"/>
    <w:rsid w:val="00FC022B"/>
    <w:rsid w:val="00FC097F"/>
    <w:rsid w:val="00FC22CF"/>
    <w:rsid w:val="00FC2588"/>
    <w:rsid w:val="00FC3B8A"/>
    <w:rsid w:val="00FC52BB"/>
    <w:rsid w:val="00FC5612"/>
    <w:rsid w:val="00FD0EF5"/>
    <w:rsid w:val="00FD2167"/>
    <w:rsid w:val="00FD6AD5"/>
    <w:rsid w:val="00FE027C"/>
    <w:rsid w:val="00FE2A2B"/>
    <w:rsid w:val="00FF145B"/>
    <w:rsid w:val="00FF4BA0"/>
    <w:rsid w:val="022713AD"/>
    <w:rsid w:val="06E360D7"/>
    <w:rsid w:val="06FE5ADA"/>
    <w:rsid w:val="122840FC"/>
    <w:rsid w:val="25B223A0"/>
    <w:rsid w:val="324C6A69"/>
    <w:rsid w:val="37903284"/>
    <w:rsid w:val="412D3508"/>
    <w:rsid w:val="42EF3839"/>
    <w:rsid w:val="49274E8B"/>
    <w:rsid w:val="50634CE8"/>
    <w:rsid w:val="58660B85"/>
    <w:rsid w:val="61F1723C"/>
    <w:rsid w:val="663E6C8D"/>
    <w:rsid w:val="70531609"/>
    <w:rsid w:val="7CB37A2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hr-HR" w:eastAsia="hr-H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footer"/>
    <w:basedOn w:val="1"/>
    <w:qFormat/>
    <w:uiPriority w:val="0"/>
    <w:pPr>
      <w:tabs>
        <w:tab w:val="center" w:pos="4536"/>
        <w:tab w:val="right" w:pos="9072"/>
      </w:tabs>
    </w:pPr>
  </w:style>
  <w:style w:type="paragraph" w:styleId="6">
    <w:name w:val="header"/>
    <w:basedOn w:val="1"/>
    <w:qFormat/>
    <w:uiPriority w:val="0"/>
    <w:pPr>
      <w:tabs>
        <w:tab w:val="center" w:pos="4153"/>
        <w:tab w:val="right" w:pos="8306"/>
      </w:tabs>
    </w:pPr>
  </w:style>
  <w:style w:type="character" w:styleId="7">
    <w:name w:val="page number"/>
    <w:basedOn w:val="2"/>
    <w:qFormat/>
    <w:uiPriority w:val="0"/>
  </w:style>
  <w:style w:type="table" w:styleId="8">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1"/>
    <w:rPr>
      <w:rFonts w:ascii="Times New Roman" w:hAnsi="Times New Roman" w:eastAsia="Times New Roman" w:cs="Times New Roman"/>
      <w:sz w:val="24"/>
      <w:szCs w:val="24"/>
      <w:lang w:val="hr-HR" w:eastAsia="hr-HR"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CF7D0-E7C9-4491-A100-E68755BA5B51}">
  <ds:schemaRefs/>
</ds:datastoreItem>
</file>

<file path=docProps/app.xml><?xml version="1.0" encoding="utf-8"?>
<Properties xmlns="http://schemas.openxmlformats.org/officeDocument/2006/extended-properties" xmlns:vt="http://schemas.openxmlformats.org/officeDocument/2006/docPropsVTypes">
  <Template>Normal</Template>
  <Company>OBBJ</Company>
  <Pages>7</Pages>
  <Words>3014</Words>
  <Characters>17180</Characters>
  <Lines>143</Lines>
  <Paragraphs>40</Paragraphs>
  <TotalTime>62</TotalTime>
  <ScaleCrop>false</ScaleCrop>
  <LinksUpToDate>false</LinksUpToDate>
  <CharactersWithSpaces>20154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2024-06-10T20:09:00Z</dcterms:created>
  <dc:creator>Mersija</dc:creator>
  <cp:lastModifiedBy>Gadžo</cp:lastModifiedBy>
  <cp:lastPrinted>2023-12-13T12:28:00Z</cp:lastPrinted>
  <dcterms:modified xsi:type="dcterms:W3CDTF">2025-12-01T21:51:14Z</dcterms:modified>
  <dc:title>NOGOMETNI     SAVEZ</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B62A96907C0A474DA78B1115BE4E4DC8_13</vt:lpwstr>
  </property>
</Properties>
</file>