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A2B22" w14:textId="46845C20" w:rsidR="00251D41" w:rsidRDefault="00790938" w:rsidP="00790938">
      <w:pPr>
        <w:pStyle w:val="Zaglavlje"/>
        <w:tabs>
          <w:tab w:val="left" w:pos="2220"/>
        </w:tabs>
        <w:jc w:val="left"/>
        <w:rPr>
          <w:rFonts w:ascii="Times New Roman" w:hAnsi="Times New Roman"/>
          <w:b/>
          <w:b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imes New Roman" w:hAnsi="Times New Roman"/>
          <w:b/>
          <w:b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Pr>
          <w:rFonts w:ascii="Times New Roman" w:hAnsi="Times New Roman"/>
          <w:b/>
          <w:b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p>
    <w:p w14:paraId="38655E67" w14:textId="54A8994B" w:rsidR="00251D41" w:rsidRDefault="009E38E8" w:rsidP="000E04F6">
      <w:pPr>
        <w:pStyle w:val="Zaglavlje"/>
        <w:tabs>
          <w:tab w:val="left" w:pos="1815"/>
          <w:tab w:val="left" w:pos="3694"/>
        </w:tabs>
        <w:jc w:val="left"/>
        <w:rPr>
          <w:rFonts w:ascii="Times New Roman" w:hAnsi="Times New Roman"/>
          <w:b/>
          <w:b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imes New Roman" w:hAnsi="Times New Roman"/>
          <w:b/>
          <w:b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Pr>
          <w:rFonts w:ascii="Times New Roman" w:hAnsi="Times New Roman"/>
          <w:b/>
          <w:b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000E04F6">
        <w:rPr>
          <w:rFonts w:ascii="Times New Roman" w:hAnsi="Times New Roman"/>
          <w:b/>
          <w:b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p>
    <w:p w14:paraId="663E9383" w14:textId="77777777" w:rsidR="00251D41" w:rsidRDefault="00251D41" w:rsidP="00D41617">
      <w:pPr>
        <w:pStyle w:val="Zaglavlje"/>
        <w:jc w:val="center"/>
        <w:rPr>
          <w:rFonts w:ascii="Times New Roman" w:hAnsi="Times New Roman"/>
          <w:b/>
          <w:b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EE5A6DB" w14:textId="77777777" w:rsidR="00251D41" w:rsidRDefault="00251D41" w:rsidP="00D41617">
      <w:pPr>
        <w:pStyle w:val="Zaglavlje"/>
        <w:jc w:val="center"/>
        <w:rPr>
          <w:rFonts w:ascii="Times New Roman" w:hAnsi="Times New Roman"/>
          <w:b/>
          <w:b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3BEC790A" w14:textId="77777777" w:rsidR="00251D41" w:rsidRDefault="00251D41" w:rsidP="00D41617">
      <w:pPr>
        <w:pStyle w:val="Zaglavlje"/>
        <w:jc w:val="center"/>
        <w:rPr>
          <w:rFonts w:ascii="Times New Roman" w:hAnsi="Times New Roman"/>
          <w:b/>
          <w:b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B12380A" w14:textId="77777777" w:rsidR="00251D41" w:rsidRDefault="00251D41" w:rsidP="00D41617">
      <w:pPr>
        <w:pStyle w:val="Zaglavlje"/>
        <w:jc w:val="center"/>
        <w:rPr>
          <w:rFonts w:ascii="Times New Roman" w:hAnsi="Times New Roman"/>
          <w:b/>
          <w:b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F64A75A" w14:textId="01E0783A" w:rsidR="00251D41" w:rsidRDefault="00251D41" w:rsidP="00D41617">
      <w:pPr>
        <w:pStyle w:val="Zaglavlje"/>
        <w:jc w:val="center"/>
        <w:rPr>
          <w:rFonts w:ascii="Times New Roman" w:hAnsi="Times New Roman"/>
          <w:b/>
          <w:b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imes New Roman" w:hAnsi="Times New Roman"/>
          <w:b/>
          <w:b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_______________________________________________________________________________________________</w:t>
      </w:r>
      <w:r w:rsidR="00D41617" w:rsidRPr="00E012E2">
        <w:rPr>
          <w:rFonts w:ascii="Times New Roman" w:hAnsi="Times New Roman"/>
          <w:b/>
          <w:b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14:paraId="31D7A260" w14:textId="32F4C8D8" w:rsidR="00D41617" w:rsidRPr="00453178" w:rsidRDefault="00251D41" w:rsidP="00251D41">
      <w:pPr>
        <w:pStyle w:val="Zaglavlje"/>
        <w:ind w:left="-1134"/>
        <w:jc w:val="center"/>
        <w:rPr>
          <w:rFonts w:ascii="Times New Roman" w:hAnsi="Times New Roman"/>
          <w:b/>
          <w:b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imes New Roman" w:hAnsi="Times New Roman"/>
          <w:b/>
          <w:b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FF796E">
        <w:rPr>
          <w:rFonts w:ascii="Times New Roman" w:hAnsi="Times New Roman"/>
          <w:b/>
          <w:b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ascii="Times New Roman" w:hAnsi="Times New Roman"/>
          <w:b/>
          <w:b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Broj </w:t>
      </w:r>
      <w:r w:rsidR="008E0B32">
        <w:rPr>
          <w:rFonts w:ascii="Times New Roman" w:hAnsi="Times New Roman"/>
          <w:b/>
          <w:b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44</w:t>
      </w:r>
      <w:r w:rsidR="00927A17">
        <w:rPr>
          <w:rFonts w:ascii="Times New Roman" w:hAnsi="Times New Roman"/>
          <w:b/>
          <w:b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8</w:t>
      </w:r>
      <w:r>
        <w:rPr>
          <w:rFonts w:ascii="Times New Roman" w:hAnsi="Times New Roman"/>
          <w:b/>
          <w:b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/2025                                      </w:t>
      </w:r>
      <w:r w:rsidR="00D41617">
        <w:rPr>
          <w:rFonts w:ascii="Times New Roman" w:hAnsi="Times New Roman"/>
          <w:b/>
          <w:b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Natjecateljska godina 2025/26.        </w:t>
      </w:r>
      <w:r>
        <w:rPr>
          <w:rFonts w:ascii="Times New Roman" w:hAnsi="Times New Roman"/>
          <w:b/>
          <w:b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D41617">
        <w:rPr>
          <w:rFonts w:ascii="Times New Roman" w:hAnsi="Times New Roman"/>
          <w:b/>
          <w:b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ascii="Times New Roman" w:hAnsi="Times New Roman"/>
          <w:b/>
          <w:b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D41617" w:rsidRPr="00E012E2">
        <w:rPr>
          <w:rFonts w:ascii="Times New Roman" w:hAnsi="Times New Roman"/>
          <w:b/>
          <w:b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Bjelovar</w:t>
      </w:r>
      <w:r w:rsidR="00D41617">
        <w:rPr>
          <w:rFonts w:ascii="Times New Roman" w:hAnsi="Times New Roman"/>
          <w:b/>
          <w:b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927A17">
        <w:rPr>
          <w:rFonts w:ascii="Times New Roman" w:hAnsi="Times New Roman"/>
          <w:b/>
          <w:b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10</w:t>
      </w:r>
      <w:r w:rsidR="00D41617">
        <w:rPr>
          <w:rFonts w:ascii="Times New Roman" w:hAnsi="Times New Roman"/>
          <w:b/>
          <w:b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.0</w:t>
      </w:r>
      <w:r w:rsidR="00A32567">
        <w:rPr>
          <w:rFonts w:ascii="Times New Roman" w:hAnsi="Times New Roman"/>
          <w:b/>
          <w:b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9</w:t>
      </w:r>
      <w:r w:rsidR="00D41617">
        <w:rPr>
          <w:rFonts w:ascii="Times New Roman" w:hAnsi="Times New Roman"/>
          <w:b/>
          <w:b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.2025.g. </w:t>
      </w:r>
    </w:p>
    <w:p w14:paraId="1435A660" w14:textId="777DD2A2" w:rsidR="00FE4E3A" w:rsidRPr="0032673A" w:rsidRDefault="00FE4E3A" w:rsidP="00A711BF">
      <w:pPr>
        <w:spacing w:after="0"/>
        <w:rPr>
          <w:rFonts w:ascii="Calibri" w:eastAsia="Calibri" w:hAnsi="Calibri"/>
        </w:rPr>
      </w:pPr>
    </w:p>
    <w:p w14:paraId="1B3B4873" w14:textId="247422FE" w:rsidR="00D41617" w:rsidRPr="005B528B" w:rsidRDefault="00FE4E3A" w:rsidP="00D41617">
      <w:pPr>
        <w:spacing w:after="0"/>
        <w:rPr>
          <w:rFonts w:ascii="Calibri" w:eastAsia="Calibri" w:hAnsi="Calibri"/>
          <w:b/>
        </w:rPr>
      </w:pPr>
      <w:r w:rsidRPr="0032673A">
        <w:rPr>
          <w:rFonts w:ascii="Calibri" w:eastAsia="Calibri" w:hAnsi="Calibri"/>
        </w:rPr>
        <w:t xml:space="preserve">                                                                                       </w:t>
      </w:r>
      <w:r w:rsidR="00A711BF" w:rsidRPr="0032673A">
        <w:rPr>
          <w:rFonts w:ascii="Calibri" w:eastAsia="Calibri" w:hAnsi="Calibri"/>
        </w:rPr>
        <w:t xml:space="preserve">   </w:t>
      </w:r>
      <w:r w:rsidRPr="0032673A">
        <w:rPr>
          <w:rFonts w:ascii="Calibri" w:eastAsia="Calibri" w:hAnsi="Calibri"/>
        </w:rPr>
        <w:t xml:space="preserve"> </w:t>
      </w:r>
    </w:p>
    <w:p w14:paraId="74FEBBBD" w14:textId="77777777" w:rsidR="003741BB" w:rsidRDefault="003741BB" w:rsidP="00B30436">
      <w:pPr>
        <w:tabs>
          <w:tab w:val="left" w:pos="3165"/>
          <w:tab w:val="left" w:pos="5655"/>
        </w:tabs>
        <w:spacing w:after="0"/>
        <w:ind w:right="1757"/>
        <w:rPr>
          <w:noProof/>
        </w:rPr>
      </w:pPr>
    </w:p>
    <w:p w14:paraId="0A16A7EF" w14:textId="77777777" w:rsidR="003741BB" w:rsidRDefault="003741BB" w:rsidP="00B30436">
      <w:pPr>
        <w:tabs>
          <w:tab w:val="left" w:pos="3165"/>
          <w:tab w:val="left" w:pos="5655"/>
        </w:tabs>
        <w:spacing w:after="0"/>
        <w:ind w:right="1757"/>
        <w:rPr>
          <w:noProof/>
        </w:rPr>
      </w:pPr>
    </w:p>
    <w:p w14:paraId="705B4C80" w14:textId="77777777" w:rsidR="003741BB" w:rsidRDefault="003741BB" w:rsidP="00B30436">
      <w:pPr>
        <w:tabs>
          <w:tab w:val="left" w:pos="3165"/>
          <w:tab w:val="left" w:pos="5655"/>
        </w:tabs>
        <w:spacing w:after="0"/>
        <w:ind w:right="1757"/>
        <w:rPr>
          <w:noProof/>
        </w:rPr>
      </w:pPr>
    </w:p>
    <w:p w14:paraId="0D5505B6" w14:textId="77777777" w:rsidR="003741BB" w:rsidRDefault="003741BB" w:rsidP="00B30436">
      <w:pPr>
        <w:tabs>
          <w:tab w:val="left" w:pos="3165"/>
          <w:tab w:val="left" w:pos="5655"/>
        </w:tabs>
        <w:spacing w:after="0"/>
        <w:ind w:right="1757"/>
        <w:rPr>
          <w:noProof/>
        </w:rPr>
      </w:pPr>
    </w:p>
    <w:p w14:paraId="6269945A" w14:textId="77777777" w:rsidR="003741BB" w:rsidRDefault="003741BB" w:rsidP="00B30436">
      <w:pPr>
        <w:tabs>
          <w:tab w:val="left" w:pos="3165"/>
          <w:tab w:val="left" w:pos="5655"/>
        </w:tabs>
        <w:spacing w:after="0"/>
        <w:ind w:right="1757"/>
        <w:rPr>
          <w:noProof/>
        </w:rPr>
      </w:pPr>
    </w:p>
    <w:p w14:paraId="4E91CEF8" w14:textId="35C6AEE1" w:rsidR="00FE4E3A" w:rsidRPr="005B528B" w:rsidRDefault="007C0FFC" w:rsidP="00B30436">
      <w:pPr>
        <w:tabs>
          <w:tab w:val="left" w:pos="3165"/>
          <w:tab w:val="left" w:pos="5655"/>
        </w:tabs>
        <w:spacing w:after="0"/>
        <w:ind w:right="1757"/>
        <w:rPr>
          <w:rFonts w:ascii="Calibri" w:eastAsia="Calibri" w:hAnsi="Calibri"/>
          <w:b/>
        </w:rPr>
      </w:pPr>
      <w:r>
        <w:rPr>
          <w:rFonts w:ascii="Calibri" w:eastAsia="Calibri" w:hAnsi="Calibri"/>
          <w:b/>
        </w:rPr>
        <w:tab/>
      </w:r>
      <w:r w:rsidR="00B30436">
        <w:rPr>
          <w:rFonts w:ascii="Calibri" w:eastAsia="Calibri" w:hAnsi="Calibri"/>
          <w:b/>
        </w:rPr>
        <w:tab/>
      </w:r>
    </w:p>
    <w:p w14:paraId="402181CB" w14:textId="222FC063" w:rsidR="008B5E0E" w:rsidRPr="00D03331" w:rsidRDefault="00A16CDB" w:rsidP="00D03331">
      <w:pPr>
        <w:spacing w:after="0"/>
        <w:jc w:val="center"/>
        <w:rPr>
          <w:rFonts w:ascii="Bookman Old Style" w:eastAsia="Yu Gothic UI Semilight" w:hAnsi="Bookman Old Style"/>
          <w:b/>
          <w:color w:val="17365D" w:themeColor="text2" w:themeShade="BF"/>
          <w:sz w:val="144"/>
          <w:szCs w:val="144"/>
        </w:rPr>
      </w:pPr>
      <w:r>
        <w:rPr>
          <w:noProof/>
        </w:rPr>
        <w:drawing>
          <wp:anchor distT="0" distB="0" distL="114300" distR="114300" simplePos="0" relativeHeight="251659264" behindDoc="1" locked="0" layoutInCell="1" allowOverlap="1" wp14:anchorId="208534B9" wp14:editId="51F23A21">
            <wp:simplePos x="0" y="0"/>
            <wp:positionH relativeFrom="page">
              <wp:posOffset>-28575</wp:posOffset>
            </wp:positionH>
            <wp:positionV relativeFrom="paragraph">
              <wp:posOffset>422275</wp:posOffset>
            </wp:positionV>
            <wp:extent cx="6941166" cy="8117205"/>
            <wp:effectExtent l="0" t="0" r="0" b="0"/>
            <wp:wrapNone/>
            <wp:docPr id="101928330"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6941166" cy="8117205"/>
                    </a:xfrm>
                    <a:prstGeom prst="rect">
                      <a:avLst/>
                    </a:prstGeom>
                  </pic:spPr>
                </pic:pic>
              </a:graphicData>
            </a:graphic>
            <wp14:sizeRelH relativeFrom="page">
              <wp14:pctWidth>0</wp14:pctWidth>
            </wp14:sizeRelH>
            <wp14:sizeRelV relativeFrom="page">
              <wp14:pctHeight>0</wp14:pctHeight>
            </wp14:sizeRelV>
          </wp:anchor>
        </w:drawing>
      </w:r>
      <w:r w:rsidR="008B5E0E" w:rsidRPr="00D03331">
        <w:rPr>
          <w:rFonts w:ascii="Bookman Old Style" w:eastAsia="Yu Gothic UI Semilight" w:hAnsi="Bookman Old Style"/>
          <w:b/>
          <w:color w:val="17365D" w:themeColor="text2" w:themeShade="BF"/>
          <w:sz w:val="144"/>
          <w:szCs w:val="144"/>
        </w:rPr>
        <w:t>G</w:t>
      </w:r>
      <w:r w:rsidR="00182D23" w:rsidRPr="00D03331">
        <w:rPr>
          <w:rFonts w:ascii="Bookman Old Style" w:eastAsia="Yu Gothic UI Semilight" w:hAnsi="Bookman Old Style"/>
          <w:b/>
          <w:color w:val="17365D" w:themeColor="text2" w:themeShade="BF"/>
          <w:sz w:val="144"/>
          <w:szCs w:val="144"/>
        </w:rPr>
        <w:t xml:space="preserve"> </w:t>
      </w:r>
      <w:r w:rsidR="008B5E0E" w:rsidRPr="00D03331">
        <w:rPr>
          <w:rFonts w:ascii="Bookman Old Style" w:eastAsia="Yu Gothic UI Semilight" w:hAnsi="Bookman Old Style"/>
          <w:b/>
          <w:color w:val="17365D" w:themeColor="text2" w:themeShade="BF"/>
          <w:sz w:val="144"/>
          <w:szCs w:val="144"/>
        </w:rPr>
        <w:t>L</w:t>
      </w:r>
      <w:r w:rsidR="00182D23" w:rsidRPr="00D03331">
        <w:rPr>
          <w:rFonts w:ascii="Bookman Old Style" w:eastAsia="Yu Gothic UI Semilight" w:hAnsi="Bookman Old Style"/>
          <w:b/>
          <w:color w:val="17365D" w:themeColor="text2" w:themeShade="BF"/>
          <w:sz w:val="144"/>
          <w:szCs w:val="144"/>
        </w:rPr>
        <w:t xml:space="preserve"> </w:t>
      </w:r>
      <w:r w:rsidR="008B5E0E" w:rsidRPr="00D03331">
        <w:rPr>
          <w:rFonts w:ascii="Bookman Old Style" w:eastAsia="Yu Gothic UI Semilight" w:hAnsi="Bookman Old Style"/>
          <w:b/>
          <w:color w:val="17365D" w:themeColor="text2" w:themeShade="BF"/>
          <w:sz w:val="144"/>
          <w:szCs w:val="144"/>
        </w:rPr>
        <w:t>A</w:t>
      </w:r>
      <w:r w:rsidR="00182D23" w:rsidRPr="00D03331">
        <w:rPr>
          <w:rFonts w:ascii="Bookman Old Style" w:eastAsia="Yu Gothic UI Semilight" w:hAnsi="Bookman Old Style"/>
          <w:b/>
          <w:color w:val="17365D" w:themeColor="text2" w:themeShade="BF"/>
          <w:sz w:val="144"/>
          <w:szCs w:val="144"/>
        </w:rPr>
        <w:t xml:space="preserve"> </w:t>
      </w:r>
      <w:r w:rsidR="008B5E0E" w:rsidRPr="00D03331">
        <w:rPr>
          <w:rFonts w:ascii="Bookman Old Style" w:eastAsia="Yu Gothic UI Semilight" w:hAnsi="Bookman Old Style"/>
          <w:b/>
          <w:color w:val="17365D" w:themeColor="text2" w:themeShade="BF"/>
          <w:sz w:val="144"/>
          <w:szCs w:val="144"/>
        </w:rPr>
        <w:t>S</w:t>
      </w:r>
      <w:r w:rsidR="00182D23" w:rsidRPr="00D03331">
        <w:rPr>
          <w:rFonts w:ascii="Bookman Old Style" w:eastAsia="Yu Gothic UI Semilight" w:hAnsi="Bookman Old Style"/>
          <w:b/>
          <w:color w:val="17365D" w:themeColor="text2" w:themeShade="BF"/>
          <w:sz w:val="144"/>
          <w:szCs w:val="144"/>
        </w:rPr>
        <w:t xml:space="preserve"> </w:t>
      </w:r>
      <w:r w:rsidR="008B5E0E" w:rsidRPr="00D03331">
        <w:rPr>
          <w:rFonts w:ascii="Bookman Old Style" w:eastAsia="Yu Gothic UI Semilight" w:hAnsi="Bookman Old Style"/>
          <w:b/>
          <w:color w:val="17365D" w:themeColor="text2" w:themeShade="BF"/>
          <w:sz w:val="144"/>
          <w:szCs w:val="144"/>
        </w:rPr>
        <w:t>N</w:t>
      </w:r>
      <w:r w:rsidR="00182D23" w:rsidRPr="00D03331">
        <w:rPr>
          <w:rFonts w:ascii="Bookman Old Style" w:eastAsia="Yu Gothic UI Semilight" w:hAnsi="Bookman Old Style"/>
          <w:b/>
          <w:color w:val="17365D" w:themeColor="text2" w:themeShade="BF"/>
          <w:sz w:val="144"/>
          <w:szCs w:val="144"/>
        </w:rPr>
        <w:t xml:space="preserve"> </w:t>
      </w:r>
      <w:r w:rsidR="008B5E0E" w:rsidRPr="00D03331">
        <w:rPr>
          <w:rFonts w:ascii="Bookman Old Style" w:eastAsia="Yu Gothic UI Semilight" w:hAnsi="Bookman Old Style"/>
          <w:b/>
          <w:color w:val="17365D" w:themeColor="text2" w:themeShade="BF"/>
          <w:sz w:val="144"/>
          <w:szCs w:val="144"/>
        </w:rPr>
        <w:t>I</w:t>
      </w:r>
      <w:r w:rsidR="00182D23" w:rsidRPr="00D03331">
        <w:rPr>
          <w:rFonts w:ascii="Bookman Old Style" w:eastAsia="Yu Gothic UI Semilight" w:hAnsi="Bookman Old Style"/>
          <w:b/>
          <w:color w:val="17365D" w:themeColor="text2" w:themeShade="BF"/>
          <w:sz w:val="144"/>
          <w:szCs w:val="144"/>
        </w:rPr>
        <w:t xml:space="preserve"> </w:t>
      </w:r>
      <w:r w:rsidR="008B5E0E" w:rsidRPr="00D03331">
        <w:rPr>
          <w:rFonts w:ascii="Bookman Old Style" w:eastAsia="Yu Gothic UI Semilight" w:hAnsi="Bookman Old Style"/>
          <w:b/>
          <w:color w:val="17365D" w:themeColor="text2" w:themeShade="BF"/>
          <w:sz w:val="144"/>
          <w:szCs w:val="144"/>
        </w:rPr>
        <w:t xml:space="preserve">K </w:t>
      </w:r>
    </w:p>
    <w:p w14:paraId="49A5E282" w14:textId="2B82BA14" w:rsidR="008B5E0E" w:rsidRPr="007C0FFC" w:rsidRDefault="008B5E0E" w:rsidP="00D03331">
      <w:pPr>
        <w:spacing w:after="0"/>
        <w:jc w:val="center"/>
        <w:rPr>
          <w:rFonts w:ascii="Bookman Old Style" w:eastAsia="Calibri" w:hAnsi="Bookman Old Style"/>
          <w:b/>
          <w:sz w:val="28"/>
          <w:szCs w:val="28"/>
        </w:rPr>
      </w:pPr>
      <w:r w:rsidRPr="007C0FFC">
        <w:rPr>
          <w:rFonts w:ascii="Bookman Old Style" w:eastAsia="Calibri" w:hAnsi="Bookman Old Style"/>
          <w:b/>
          <w:sz w:val="28"/>
          <w:szCs w:val="28"/>
        </w:rPr>
        <w:t>SLUŽBENO GLASILO NOGOMETNOG SREDIŠTA SJEVER</w:t>
      </w:r>
    </w:p>
    <w:p w14:paraId="0E064547" w14:textId="2D81B849" w:rsidR="00D41617" w:rsidRPr="007C0FFC" w:rsidRDefault="008B5E0E" w:rsidP="00D03331">
      <w:pPr>
        <w:spacing w:after="0"/>
        <w:jc w:val="center"/>
        <w:rPr>
          <w:rFonts w:ascii="Bookman Old Style" w:eastAsia="Calibri" w:hAnsi="Bookman Old Style"/>
          <w:b/>
          <w:sz w:val="28"/>
          <w:szCs w:val="28"/>
        </w:rPr>
      </w:pPr>
      <w:r w:rsidRPr="007C0FFC">
        <w:rPr>
          <w:rFonts w:ascii="Bookman Old Style" w:eastAsia="Calibri" w:hAnsi="Bookman Old Style"/>
          <w:b/>
          <w:sz w:val="28"/>
          <w:szCs w:val="28"/>
        </w:rPr>
        <w:t>HRVATSKOG NOGOMETNOG SAVEZA</w:t>
      </w:r>
    </w:p>
    <w:p w14:paraId="44D1A8AC" w14:textId="77777777" w:rsidR="00182D23" w:rsidRDefault="00182D23" w:rsidP="00182D23">
      <w:pPr>
        <w:spacing w:after="0" w:line="276" w:lineRule="auto"/>
        <w:jc w:val="center"/>
        <w:rPr>
          <w:rFonts w:ascii="Calibri" w:eastAsia="Calibri" w:hAnsi="Calibri"/>
          <w:b/>
          <w:sz w:val="20"/>
          <w:szCs w:val="20"/>
        </w:rPr>
      </w:pPr>
    </w:p>
    <w:p w14:paraId="05E00B6D" w14:textId="77777777" w:rsidR="00790938" w:rsidRPr="00182D23" w:rsidRDefault="00790938" w:rsidP="00182D23">
      <w:pPr>
        <w:spacing w:after="0" w:line="276" w:lineRule="auto"/>
        <w:jc w:val="center"/>
        <w:rPr>
          <w:rFonts w:ascii="Calibri" w:eastAsia="Calibri" w:hAnsi="Calibri"/>
          <w:b/>
          <w:sz w:val="20"/>
          <w:szCs w:val="20"/>
        </w:rPr>
      </w:pPr>
    </w:p>
    <w:p w14:paraId="0910E877" w14:textId="16D0992C" w:rsidR="00D41617" w:rsidRPr="00182D23" w:rsidRDefault="008B5E0E" w:rsidP="00182D23">
      <w:pPr>
        <w:spacing w:after="0" w:line="276" w:lineRule="auto"/>
        <w:jc w:val="center"/>
        <w:rPr>
          <w:rFonts w:ascii="Calibri" w:eastAsia="Calibri" w:hAnsi="Calibri"/>
          <w:b/>
          <w:sz w:val="40"/>
          <w:szCs w:val="40"/>
        </w:rPr>
      </w:pPr>
      <w:r w:rsidRPr="00182D23">
        <w:rPr>
          <w:rFonts w:ascii="Calibri" w:eastAsia="Calibri" w:hAnsi="Calibri"/>
          <w:b/>
          <w:sz w:val="40"/>
          <w:szCs w:val="40"/>
        </w:rPr>
        <w:t xml:space="preserve">TREĆA NL SKUPINA </w:t>
      </w:r>
      <w:r w:rsidR="00182D23" w:rsidRPr="00182D23">
        <w:rPr>
          <w:rFonts w:ascii="Calibri" w:eastAsia="Calibri" w:hAnsi="Calibri"/>
          <w:b/>
          <w:sz w:val="40"/>
          <w:szCs w:val="40"/>
        </w:rPr>
        <w:t>SJEVER - SENIORI</w:t>
      </w:r>
    </w:p>
    <w:p w14:paraId="050116BE" w14:textId="77777777" w:rsidR="00296031" w:rsidRDefault="00296031" w:rsidP="00FE4E3A">
      <w:pPr>
        <w:spacing w:line="276" w:lineRule="auto"/>
        <w:jc w:val="center"/>
        <w:rPr>
          <w:rFonts w:ascii="Calibri" w:eastAsia="Calibri" w:hAnsi="Calibri"/>
          <w:b/>
          <w:sz w:val="40"/>
          <w:szCs w:val="40"/>
        </w:rPr>
      </w:pPr>
    </w:p>
    <w:p w14:paraId="2E048795" w14:textId="15D22BDA" w:rsidR="00D41617" w:rsidRDefault="008B5E0E" w:rsidP="00FE4E3A">
      <w:pPr>
        <w:spacing w:line="276" w:lineRule="auto"/>
        <w:jc w:val="center"/>
        <w:rPr>
          <w:rFonts w:ascii="Calibri" w:eastAsia="Calibri" w:hAnsi="Calibri"/>
          <w:b/>
          <w:sz w:val="40"/>
          <w:szCs w:val="40"/>
        </w:rPr>
      </w:pPr>
      <w:r w:rsidRPr="00182D23">
        <w:rPr>
          <w:rFonts w:ascii="Calibri" w:eastAsia="Calibri" w:hAnsi="Calibri"/>
          <w:b/>
          <w:sz w:val="40"/>
          <w:szCs w:val="40"/>
        </w:rPr>
        <w:t>SADRŽAJ</w:t>
      </w:r>
    </w:p>
    <w:p w14:paraId="6C56A96C" w14:textId="427B7B22" w:rsidR="00182D23" w:rsidRPr="00182D23" w:rsidRDefault="003741BB" w:rsidP="004F0B76">
      <w:pPr>
        <w:tabs>
          <w:tab w:val="left" w:pos="3480"/>
        </w:tabs>
        <w:spacing w:line="276" w:lineRule="auto"/>
        <w:rPr>
          <w:rFonts w:ascii="Calibri" w:eastAsia="Calibri" w:hAnsi="Calibri"/>
          <w:b/>
          <w:sz w:val="40"/>
          <w:szCs w:val="40"/>
        </w:rPr>
      </w:pPr>
      <w:r>
        <w:rPr>
          <w:rFonts w:ascii="Calibri" w:eastAsia="Calibri" w:hAnsi="Calibri"/>
          <w:b/>
          <w:sz w:val="40"/>
          <w:szCs w:val="40"/>
        </w:rPr>
        <w:t xml:space="preserve">        </w:t>
      </w:r>
      <w:r w:rsidR="004F0B76">
        <w:rPr>
          <w:rFonts w:ascii="Calibri" w:eastAsia="Calibri" w:hAnsi="Calibri"/>
          <w:b/>
          <w:sz w:val="40"/>
          <w:szCs w:val="40"/>
        </w:rPr>
        <w:tab/>
      </w:r>
    </w:p>
    <w:p w14:paraId="23C433A0" w14:textId="1EC3D582" w:rsidR="008B5E0E" w:rsidRDefault="00CE04BF" w:rsidP="003741BB">
      <w:pPr>
        <w:pStyle w:val="Odlomakpopisa"/>
        <w:numPr>
          <w:ilvl w:val="0"/>
          <w:numId w:val="8"/>
        </w:numPr>
        <w:spacing w:line="276" w:lineRule="auto"/>
        <w:rPr>
          <w:rFonts w:ascii="Calibri" w:eastAsia="Calibri" w:hAnsi="Calibri"/>
          <w:b/>
          <w:sz w:val="28"/>
          <w:szCs w:val="28"/>
        </w:rPr>
      </w:pPr>
      <w:r>
        <w:rPr>
          <w:rFonts w:ascii="Calibri" w:eastAsia="Calibri" w:hAnsi="Calibri"/>
          <w:b/>
          <w:sz w:val="28"/>
          <w:szCs w:val="28"/>
        </w:rPr>
        <w:t>REZULTATI</w:t>
      </w:r>
      <w:r w:rsidR="0087130B">
        <w:rPr>
          <w:rFonts w:ascii="Calibri" w:eastAsia="Calibri" w:hAnsi="Calibri"/>
          <w:b/>
          <w:sz w:val="28"/>
          <w:szCs w:val="28"/>
        </w:rPr>
        <w:t xml:space="preserve"> </w:t>
      </w:r>
      <w:r w:rsidR="00927A17">
        <w:rPr>
          <w:rFonts w:ascii="Calibri" w:eastAsia="Calibri" w:hAnsi="Calibri"/>
          <w:b/>
          <w:sz w:val="28"/>
          <w:szCs w:val="28"/>
        </w:rPr>
        <w:t>3</w:t>
      </w:r>
      <w:r w:rsidR="0087130B">
        <w:rPr>
          <w:rFonts w:ascii="Calibri" w:eastAsia="Calibri" w:hAnsi="Calibri"/>
          <w:b/>
          <w:sz w:val="28"/>
          <w:szCs w:val="28"/>
        </w:rPr>
        <w:t xml:space="preserve">. KOLA </w:t>
      </w:r>
    </w:p>
    <w:p w14:paraId="27CD7059" w14:textId="426DBA31" w:rsidR="00CE04BF" w:rsidRDefault="00CE04BF" w:rsidP="004F0B76">
      <w:pPr>
        <w:pStyle w:val="Odlomakpopisa"/>
        <w:numPr>
          <w:ilvl w:val="0"/>
          <w:numId w:val="8"/>
        </w:numPr>
        <w:spacing w:line="276" w:lineRule="auto"/>
        <w:jc w:val="left"/>
        <w:rPr>
          <w:rFonts w:ascii="Calibri" w:eastAsia="Calibri" w:hAnsi="Calibri"/>
          <w:b/>
          <w:sz w:val="28"/>
          <w:szCs w:val="28"/>
        </w:rPr>
      </w:pPr>
      <w:r>
        <w:rPr>
          <w:rFonts w:ascii="Calibri" w:eastAsia="Calibri" w:hAnsi="Calibri"/>
          <w:b/>
          <w:sz w:val="28"/>
          <w:szCs w:val="28"/>
        </w:rPr>
        <w:t>TABLICA</w:t>
      </w:r>
    </w:p>
    <w:p w14:paraId="2B8458D5" w14:textId="6672DE3F" w:rsidR="002C5C2E" w:rsidRDefault="00A32567" w:rsidP="002C5C2E">
      <w:pPr>
        <w:pStyle w:val="Odlomakpopisa"/>
        <w:numPr>
          <w:ilvl w:val="0"/>
          <w:numId w:val="8"/>
        </w:numPr>
        <w:spacing w:line="276" w:lineRule="auto"/>
        <w:rPr>
          <w:rFonts w:ascii="Calibri" w:eastAsia="Calibri" w:hAnsi="Calibri"/>
          <w:b/>
          <w:sz w:val="28"/>
          <w:szCs w:val="28"/>
        </w:rPr>
      </w:pPr>
      <w:r>
        <w:rPr>
          <w:rFonts w:ascii="Calibri" w:eastAsia="Calibri" w:hAnsi="Calibri"/>
          <w:b/>
          <w:sz w:val="28"/>
          <w:szCs w:val="28"/>
        </w:rPr>
        <w:t xml:space="preserve">RASPORED UTAKMICA </w:t>
      </w:r>
      <w:r w:rsidR="002C5C2E" w:rsidRPr="00A27713">
        <w:rPr>
          <w:rFonts w:ascii="Calibri" w:eastAsia="Calibri" w:hAnsi="Calibri"/>
          <w:b/>
          <w:sz w:val="28"/>
          <w:szCs w:val="28"/>
        </w:rPr>
        <w:t xml:space="preserve"> </w:t>
      </w:r>
      <w:r w:rsidR="00927A17">
        <w:rPr>
          <w:rFonts w:ascii="Calibri" w:eastAsia="Calibri" w:hAnsi="Calibri"/>
          <w:b/>
          <w:sz w:val="28"/>
          <w:szCs w:val="28"/>
        </w:rPr>
        <w:t>4</w:t>
      </w:r>
      <w:r w:rsidR="002C5C2E" w:rsidRPr="00A27713">
        <w:rPr>
          <w:rFonts w:ascii="Calibri" w:eastAsia="Calibri" w:hAnsi="Calibri"/>
          <w:b/>
          <w:sz w:val="28"/>
          <w:szCs w:val="28"/>
        </w:rPr>
        <w:t xml:space="preserve">. KOLA </w:t>
      </w:r>
    </w:p>
    <w:p w14:paraId="37F8D334" w14:textId="54AA3231" w:rsidR="00CE04BF" w:rsidRDefault="00CE04BF" w:rsidP="00CE04BF">
      <w:pPr>
        <w:pStyle w:val="Odlomakpopisa"/>
        <w:numPr>
          <w:ilvl w:val="0"/>
          <w:numId w:val="8"/>
        </w:numPr>
        <w:spacing w:line="276" w:lineRule="auto"/>
        <w:rPr>
          <w:rFonts w:ascii="Calibri" w:eastAsia="Calibri" w:hAnsi="Calibri"/>
          <w:b/>
          <w:sz w:val="28"/>
          <w:szCs w:val="28"/>
        </w:rPr>
      </w:pPr>
      <w:r>
        <w:rPr>
          <w:rFonts w:ascii="Calibri" w:eastAsia="Calibri" w:hAnsi="Calibri"/>
          <w:b/>
          <w:sz w:val="28"/>
          <w:szCs w:val="28"/>
        </w:rPr>
        <w:t>LISTA STRIJELACA</w:t>
      </w:r>
    </w:p>
    <w:p w14:paraId="71EACF1A" w14:textId="12119508" w:rsidR="00CE04BF" w:rsidRDefault="003B3E93" w:rsidP="003741BB">
      <w:pPr>
        <w:pStyle w:val="Odlomakpopisa"/>
        <w:numPr>
          <w:ilvl w:val="0"/>
          <w:numId w:val="8"/>
        </w:numPr>
        <w:spacing w:line="276" w:lineRule="auto"/>
        <w:rPr>
          <w:rFonts w:ascii="Calibri" w:eastAsia="Calibri" w:hAnsi="Calibri"/>
          <w:b/>
          <w:sz w:val="28"/>
          <w:szCs w:val="28"/>
        </w:rPr>
      </w:pPr>
      <w:r w:rsidRPr="00A27713">
        <w:rPr>
          <w:rFonts w:ascii="Calibri" w:eastAsia="Calibri" w:hAnsi="Calibri"/>
          <w:b/>
          <w:sz w:val="28"/>
          <w:szCs w:val="28"/>
        </w:rPr>
        <w:t>ZAPISNIK SA SJEDENICE DISCIPLINSKOG SUCA</w:t>
      </w:r>
    </w:p>
    <w:p w14:paraId="13156A7B" w14:textId="64F96B1F" w:rsidR="004F0B76" w:rsidRPr="004F0B76" w:rsidRDefault="004F0B76" w:rsidP="003741BB">
      <w:pPr>
        <w:pStyle w:val="Odlomakpopisa"/>
        <w:numPr>
          <w:ilvl w:val="0"/>
          <w:numId w:val="8"/>
        </w:numPr>
        <w:spacing w:line="276" w:lineRule="auto"/>
        <w:rPr>
          <w:rFonts w:ascii="Calibri" w:eastAsia="Calibri" w:hAnsi="Calibri"/>
          <w:b/>
          <w:sz w:val="28"/>
          <w:szCs w:val="28"/>
        </w:rPr>
      </w:pPr>
      <w:r>
        <w:rPr>
          <w:rFonts w:ascii="Calibri" w:eastAsia="Calibri" w:hAnsi="Calibri"/>
          <w:b/>
          <w:sz w:val="28"/>
          <w:szCs w:val="28"/>
        </w:rPr>
        <w:t xml:space="preserve">POZIV NA SEMINAR </w:t>
      </w:r>
      <w:r w:rsidRPr="004F0B76">
        <w:rPr>
          <w:rFonts w:ascii="Calibri" w:hAnsi="Calibri"/>
          <w:b/>
          <w:bCs/>
          <w:sz w:val="28"/>
          <w:szCs w:val="28"/>
          <w:lang w:val="it-IT"/>
        </w:rPr>
        <w:t>TRENERA HNS SREDIŠTE SJEVER</w:t>
      </w:r>
    </w:p>
    <w:p w14:paraId="66921397" w14:textId="77777777" w:rsidR="00111D08" w:rsidRDefault="00111D08" w:rsidP="00FE4E3A">
      <w:pPr>
        <w:spacing w:line="276" w:lineRule="auto"/>
        <w:jc w:val="center"/>
        <w:rPr>
          <w:rFonts w:ascii="Calibri" w:eastAsia="Calibri" w:hAnsi="Calibri"/>
          <w:b/>
          <w:sz w:val="24"/>
          <w:szCs w:val="24"/>
        </w:rPr>
      </w:pPr>
    </w:p>
    <w:p w14:paraId="4B586FAF" w14:textId="77777777" w:rsidR="00CA0145" w:rsidRDefault="00CA0145" w:rsidP="00FE4E3A">
      <w:pPr>
        <w:spacing w:line="276" w:lineRule="auto"/>
        <w:jc w:val="center"/>
        <w:rPr>
          <w:rFonts w:ascii="Calibri" w:eastAsia="Calibri" w:hAnsi="Calibri"/>
          <w:b/>
          <w:sz w:val="24"/>
          <w:szCs w:val="24"/>
        </w:rPr>
      </w:pPr>
    </w:p>
    <w:p w14:paraId="1EDA0CFD" w14:textId="77777777" w:rsidR="004A1C2A" w:rsidRDefault="004A1C2A" w:rsidP="00FE4E3A">
      <w:pPr>
        <w:spacing w:line="276" w:lineRule="auto"/>
        <w:jc w:val="center"/>
        <w:rPr>
          <w:rFonts w:ascii="Calibri" w:eastAsia="Calibri" w:hAnsi="Calibri"/>
          <w:b/>
          <w:sz w:val="24"/>
          <w:szCs w:val="24"/>
        </w:rPr>
      </w:pPr>
    </w:p>
    <w:p w14:paraId="27FBBB37" w14:textId="77777777" w:rsidR="004A1C2A" w:rsidRDefault="004A1C2A" w:rsidP="00FE4E3A">
      <w:pPr>
        <w:spacing w:line="276" w:lineRule="auto"/>
        <w:jc w:val="center"/>
        <w:rPr>
          <w:rFonts w:ascii="Calibri" w:eastAsia="Calibri" w:hAnsi="Calibri"/>
          <w:b/>
          <w:sz w:val="24"/>
          <w:szCs w:val="24"/>
        </w:rPr>
      </w:pPr>
    </w:p>
    <w:p w14:paraId="54D7E4C3" w14:textId="77777777" w:rsidR="004A1C2A" w:rsidRDefault="004A1C2A" w:rsidP="00FE4E3A">
      <w:pPr>
        <w:spacing w:line="276" w:lineRule="auto"/>
        <w:jc w:val="center"/>
        <w:rPr>
          <w:rFonts w:ascii="Calibri" w:eastAsia="Calibri" w:hAnsi="Calibri"/>
          <w:b/>
          <w:sz w:val="24"/>
          <w:szCs w:val="24"/>
        </w:rPr>
      </w:pPr>
    </w:p>
    <w:p w14:paraId="5889497F" w14:textId="77777777" w:rsidR="004A1C2A" w:rsidRPr="001E35DE" w:rsidRDefault="004A1C2A" w:rsidP="00FE4E3A">
      <w:pPr>
        <w:spacing w:line="276" w:lineRule="auto"/>
        <w:jc w:val="center"/>
        <w:rPr>
          <w:rFonts w:ascii="Calibri" w:eastAsia="Calibri" w:hAnsi="Calibri"/>
          <w:b/>
          <w:sz w:val="12"/>
          <w:szCs w:val="12"/>
        </w:rPr>
      </w:pPr>
    </w:p>
    <w:tbl>
      <w:tblPr>
        <w:tblpPr w:leftFromText="180" w:rightFromText="180" w:vertAnchor="page" w:horzAnchor="margin" w:tblpXSpec="center" w:tblpY="2236"/>
        <w:tblW w:w="8642" w:type="dxa"/>
        <w:tblLook w:val="04A0" w:firstRow="1" w:lastRow="0" w:firstColumn="1" w:lastColumn="0" w:noHBand="0" w:noVBand="1"/>
      </w:tblPr>
      <w:tblGrid>
        <w:gridCol w:w="2263"/>
        <w:gridCol w:w="2410"/>
        <w:gridCol w:w="2419"/>
        <w:gridCol w:w="1550"/>
      </w:tblGrid>
      <w:tr w:rsidR="00B34519" w:rsidRPr="002C5C2E" w14:paraId="1191B231" w14:textId="52BFA244" w:rsidTr="00F82685">
        <w:trPr>
          <w:trHeight w:val="227"/>
        </w:trPr>
        <w:tc>
          <w:tcPr>
            <w:tcW w:w="709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25E9547" w14:textId="248FBC00" w:rsidR="00B34519" w:rsidRPr="002C5C2E" w:rsidRDefault="00B34519" w:rsidP="00F82685">
            <w:pPr>
              <w:spacing w:after="0"/>
              <w:jc w:val="center"/>
              <w:rPr>
                <w:rFonts w:ascii="Arial" w:hAnsi="Arial" w:cs="Arial"/>
                <w:b/>
                <w:bCs/>
                <w:color w:val="000000"/>
              </w:rPr>
            </w:pPr>
            <w:r w:rsidRPr="002C5C2E">
              <w:rPr>
                <w:rFonts w:ascii="Arial" w:hAnsi="Arial" w:cs="Arial"/>
                <w:b/>
                <w:bCs/>
                <w:color w:val="000000"/>
              </w:rPr>
              <w:t xml:space="preserve"> UTAKMICE </w:t>
            </w:r>
            <w:r w:rsidR="00927A17">
              <w:rPr>
                <w:rFonts w:ascii="Arial" w:hAnsi="Arial" w:cs="Arial"/>
                <w:b/>
                <w:bCs/>
                <w:color w:val="000000"/>
              </w:rPr>
              <w:t>3</w:t>
            </w:r>
            <w:r w:rsidRPr="002C5C2E">
              <w:rPr>
                <w:rFonts w:ascii="Arial" w:hAnsi="Arial" w:cs="Arial"/>
                <w:b/>
                <w:bCs/>
                <w:color w:val="000000"/>
              </w:rPr>
              <w:t xml:space="preserve">. KOLA </w:t>
            </w:r>
          </w:p>
        </w:tc>
        <w:tc>
          <w:tcPr>
            <w:tcW w:w="155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CC0F614" w14:textId="2DA78C2F" w:rsidR="00B34519" w:rsidRPr="002C5C2E" w:rsidRDefault="00B34519" w:rsidP="00F82685">
            <w:pPr>
              <w:spacing w:after="0"/>
              <w:jc w:val="center"/>
              <w:rPr>
                <w:rFonts w:ascii="Arial" w:hAnsi="Arial" w:cs="Arial"/>
                <w:b/>
                <w:bCs/>
                <w:color w:val="000000"/>
              </w:rPr>
            </w:pPr>
            <w:r w:rsidRPr="002C5C2E">
              <w:rPr>
                <w:rFonts w:ascii="Arial" w:hAnsi="Arial" w:cs="Arial"/>
                <w:b/>
                <w:bCs/>
                <w:color w:val="000000"/>
              </w:rPr>
              <w:t>REZULTATI</w:t>
            </w:r>
          </w:p>
        </w:tc>
      </w:tr>
      <w:tr w:rsidR="00A32567" w:rsidRPr="002C5C2E" w14:paraId="26459244" w14:textId="31AD1BE8" w:rsidTr="00F82685">
        <w:trPr>
          <w:trHeight w:val="240"/>
        </w:trPr>
        <w:tc>
          <w:tcPr>
            <w:tcW w:w="2263" w:type="dxa"/>
            <w:tcBorders>
              <w:top w:val="nil"/>
              <w:left w:val="single" w:sz="4" w:space="0" w:color="auto"/>
              <w:bottom w:val="single" w:sz="4" w:space="0" w:color="auto"/>
              <w:right w:val="single" w:sz="4" w:space="0" w:color="auto"/>
            </w:tcBorders>
            <w:shd w:val="clear" w:color="000000" w:fill="FFFFFF"/>
            <w:vAlign w:val="center"/>
          </w:tcPr>
          <w:p w14:paraId="1D6DBCC6" w14:textId="3C84DA4B" w:rsidR="00A32567" w:rsidRPr="002C5C2E" w:rsidRDefault="00E231C3" w:rsidP="00F82685">
            <w:pPr>
              <w:spacing w:after="0"/>
              <w:rPr>
                <w:rFonts w:asciiTheme="minorHAnsi" w:hAnsiTheme="minorHAnsi" w:cstheme="minorHAnsi"/>
                <w:color w:val="000000"/>
              </w:rPr>
            </w:pPr>
            <w:r>
              <w:rPr>
                <w:rFonts w:asciiTheme="minorHAnsi" w:hAnsiTheme="minorHAnsi" w:cstheme="minorHAnsi"/>
                <w:color w:val="000000"/>
              </w:rPr>
              <w:t>Ludbreg</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15EFA989" w14:textId="5DD33716" w:rsidR="00A32567" w:rsidRPr="002C5C2E" w:rsidRDefault="00E231C3" w:rsidP="00F82685">
            <w:pPr>
              <w:spacing w:after="0"/>
              <w:rPr>
                <w:rFonts w:asciiTheme="minorHAnsi" w:hAnsiTheme="minorHAnsi" w:cstheme="minorHAnsi"/>
                <w:color w:val="000000"/>
              </w:rPr>
            </w:pPr>
            <w:r>
              <w:rPr>
                <w:rFonts w:asciiTheme="minorHAnsi" w:hAnsiTheme="minorHAnsi" w:cstheme="minorHAnsi"/>
                <w:color w:val="000000"/>
              </w:rPr>
              <w:t>NK Podravina</w:t>
            </w:r>
          </w:p>
        </w:tc>
        <w:tc>
          <w:tcPr>
            <w:tcW w:w="2419" w:type="dxa"/>
            <w:tcBorders>
              <w:top w:val="single" w:sz="4" w:space="0" w:color="auto"/>
              <w:left w:val="nil"/>
              <w:bottom w:val="single" w:sz="4" w:space="0" w:color="auto"/>
              <w:right w:val="single" w:sz="4" w:space="0" w:color="auto"/>
            </w:tcBorders>
            <w:shd w:val="clear" w:color="000000" w:fill="FFFFFF"/>
            <w:vAlign w:val="center"/>
          </w:tcPr>
          <w:p w14:paraId="2647A9B0" w14:textId="64EEF3D9" w:rsidR="00A32567" w:rsidRPr="002C5C2E" w:rsidRDefault="00E231C3" w:rsidP="00F82685">
            <w:pPr>
              <w:spacing w:after="0"/>
              <w:rPr>
                <w:rFonts w:asciiTheme="minorHAnsi" w:hAnsiTheme="minorHAnsi" w:cstheme="minorHAnsi"/>
                <w:color w:val="000000"/>
              </w:rPr>
            </w:pPr>
            <w:r>
              <w:rPr>
                <w:rFonts w:asciiTheme="minorHAnsi" w:hAnsiTheme="minorHAnsi" w:cstheme="minorHAnsi"/>
                <w:color w:val="000000"/>
              </w:rPr>
              <w:t>NK Nedelišće</w:t>
            </w:r>
          </w:p>
        </w:tc>
        <w:tc>
          <w:tcPr>
            <w:tcW w:w="1550" w:type="dxa"/>
            <w:tcBorders>
              <w:top w:val="single" w:sz="4" w:space="0" w:color="auto"/>
              <w:left w:val="nil"/>
              <w:bottom w:val="single" w:sz="4" w:space="0" w:color="auto"/>
              <w:right w:val="single" w:sz="4" w:space="0" w:color="auto"/>
            </w:tcBorders>
            <w:shd w:val="clear" w:color="000000" w:fill="FFFFFF"/>
          </w:tcPr>
          <w:p w14:paraId="5914676D" w14:textId="01FD5D13" w:rsidR="00A32567" w:rsidRPr="002C5C2E" w:rsidRDefault="009C02DD" w:rsidP="00F82685">
            <w:pPr>
              <w:spacing w:after="0"/>
              <w:jc w:val="center"/>
              <w:rPr>
                <w:rFonts w:asciiTheme="minorHAnsi" w:hAnsiTheme="minorHAnsi" w:cstheme="minorHAnsi"/>
                <w:b/>
                <w:bCs/>
                <w:color w:val="000000"/>
              </w:rPr>
            </w:pPr>
            <w:r>
              <w:rPr>
                <w:rFonts w:asciiTheme="minorHAnsi" w:hAnsiTheme="minorHAnsi" w:cstheme="minorHAnsi"/>
                <w:b/>
                <w:bCs/>
                <w:color w:val="000000"/>
              </w:rPr>
              <w:t>0 : 2</w:t>
            </w:r>
          </w:p>
        </w:tc>
      </w:tr>
      <w:tr w:rsidR="00A32567" w:rsidRPr="002C5C2E" w14:paraId="7380818A" w14:textId="7ED099C2" w:rsidTr="00F82685">
        <w:trPr>
          <w:trHeight w:val="240"/>
        </w:trPr>
        <w:tc>
          <w:tcPr>
            <w:tcW w:w="2263" w:type="dxa"/>
            <w:tcBorders>
              <w:top w:val="nil"/>
              <w:left w:val="single" w:sz="4" w:space="0" w:color="auto"/>
              <w:bottom w:val="single" w:sz="4" w:space="0" w:color="auto"/>
              <w:right w:val="single" w:sz="4" w:space="0" w:color="auto"/>
            </w:tcBorders>
            <w:shd w:val="clear" w:color="000000" w:fill="FFFFFF"/>
            <w:vAlign w:val="center"/>
          </w:tcPr>
          <w:p w14:paraId="5608FF90" w14:textId="0FFCD413" w:rsidR="00A32567" w:rsidRPr="002C5C2E" w:rsidRDefault="00E231C3" w:rsidP="00F82685">
            <w:pPr>
              <w:spacing w:after="0"/>
              <w:rPr>
                <w:rFonts w:asciiTheme="minorHAnsi" w:hAnsiTheme="minorHAnsi" w:cstheme="minorHAnsi"/>
                <w:color w:val="000000"/>
              </w:rPr>
            </w:pPr>
            <w:r>
              <w:rPr>
                <w:rFonts w:asciiTheme="minorHAnsi" w:hAnsiTheme="minorHAnsi" w:cstheme="minorHAnsi"/>
                <w:color w:val="000000"/>
              </w:rPr>
              <w:t>Predavac</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32410E61" w14:textId="6B70F073" w:rsidR="00A32567" w:rsidRPr="002C5C2E" w:rsidRDefault="00E231C3" w:rsidP="00F82685">
            <w:pPr>
              <w:spacing w:after="0"/>
              <w:rPr>
                <w:rFonts w:asciiTheme="minorHAnsi" w:hAnsiTheme="minorHAnsi" w:cstheme="minorHAnsi"/>
                <w:color w:val="000000"/>
              </w:rPr>
            </w:pPr>
            <w:r>
              <w:rPr>
                <w:rFonts w:asciiTheme="minorHAnsi" w:hAnsiTheme="minorHAnsi" w:cstheme="minorHAnsi"/>
                <w:color w:val="000000"/>
              </w:rPr>
              <w:t>NK Dinamo</w:t>
            </w:r>
          </w:p>
        </w:tc>
        <w:tc>
          <w:tcPr>
            <w:tcW w:w="2419" w:type="dxa"/>
            <w:tcBorders>
              <w:top w:val="single" w:sz="4" w:space="0" w:color="auto"/>
              <w:left w:val="nil"/>
              <w:bottom w:val="single" w:sz="4" w:space="0" w:color="auto"/>
              <w:right w:val="single" w:sz="4" w:space="0" w:color="auto"/>
            </w:tcBorders>
            <w:shd w:val="clear" w:color="000000" w:fill="FFFFFF"/>
            <w:vAlign w:val="center"/>
          </w:tcPr>
          <w:p w14:paraId="04D17BA1" w14:textId="2FABD339" w:rsidR="00A32567" w:rsidRPr="002C5C2E" w:rsidRDefault="00E231C3" w:rsidP="00F82685">
            <w:pPr>
              <w:spacing w:after="0"/>
              <w:rPr>
                <w:rFonts w:asciiTheme="minorHAnsi" w:hAnsiTheme="minorHAnsi" w:cstheme="minorHAnsi"/>
                <w:color w:val="000000"/>
              </w:rPr>
            </w:pPr>
            <w:r>
              <w:rPr>
                <w:rFonts w:asciiTheme="minorHAnsi" w:hAnsiTheme="minorHAnsi" w:cstheme="minorHAnsi"/>
                <w:color w:val="000000"/>
              </w:rPr>
              <w:t>NK Graničar</w:t>
            </w:r>
            <w:r w:rsidR="009C02DD">
              <w:rPr>
                <w:rFonts w:asciiTheme="minorHAnsi" w:hAnsiTheme="minorHAnsi" w:cstheme="minorHAnsi"/>
                <w:color w:val="000000"/>
              </w:rPr>
              <w:t xml:space="preserve"> (Đ)</w:t>
            </w:r>
          </w:p>
        </w:tc>
        <w:tc>
          <w:tcPr>
            <w:tcW w:w="1550" w:type="dxa"/>
            <w:tcBorders>
              <w:top w:val="single" w:sz="4" w:space="0" w:color="auto"/>
              <w:left w:val="nil"/>
              <w:bottom w:val="single" w:sz="4" w:space="0" w:color="auto"/>
              <w:right w:val="single" w:sz="4" w:space="0" w:color="auto"/>
            </w:tcBorders>
            <w:shd w:val="clear" w:color="000000" w:fill="FFFFFF"/>
          </w:tcPr>
          <w:p w14:paraId="23A7AD86" w14:textId="3B76DDA5" w:rsidR="00A32567" w:rsidRPr="002C5C2E" w:rsidRDefault="009C02DD" w:rsidP="00F82685">
            <w:pPr>
              <w:spacing w:after="0"/>
              <w:jc w:val="center"/>
              <w:rPr>
                <w:rFonts w:asciiTheme="minorHAnsi" w:hAnsiTheme="minorHAnsi" w:cstheme="minorHAnsi"/>
                <w:b/>
                <w:bCs/>
                <w:color w:val="000000"/>
              </w:rPr>
            </w:pPr>
            <w:r>
              <w:rPr>
                <w:rFonts w:asciiTheme="minorHAnsi" w:hAnsiTheme="minorHAnsi" w:cstheme="minorHAnsi"/>
                <w:b/>
                <w:bCs/>
                <w:color w:val="000000"/>
              </w:rPr>
              <w:t>0 : 1</w:t>
            </w:r>
          </w:p>
        </w:tc>
      </w:tr>
      <w:tr w:rsidR="00A32567" w:rsidRPr="002C5C2E" w14:paraId="13A7093C" w14:textId="72B8C5DE" w:rsidTr="00F82685">
        <w:trPr>
          <w:trHeight w:val="240"/>
        </w:trPr>
        <w:tc>
          <w:tcPr>
            <w:tcW w:w="2263" w:type="dxa"/>
            <w:tcBorders>
              <w:top w:val="nil"/>
              <w:left w:val="single" w:sz="4" w:space="0" w:color="auto"/>
              <w:bottom w:val="single" w:sz="4" w:space="0" w:color="auto"/>
              <w:right w:val="single" w:sz="4" w:space="0" w:color="auto"/>
            </w:tcBorders>
            <w:shd w:val="clear" w:color="000000" w:fill="FFFFFF"/>
            <w:vAlign w:val="center"/>
          </w:tcPr>
          <w:p w14:paraId="23F671DD" w14:textId="5CEBBAB7" w:rsidR="00A32567" w:rsidRPr="002C5C2E" w:rsidRDefault="009C02DD" w:rsidP="00F82685">
            <w:pPr>
              <w:spacing w:after="0"/>
              <w:rPr>
                <w:rFonts w:asciiTheme="minorHAnsi" w:hAnsiTheme="minorHAnsi" w:cstheme="minorHAnsi"/>
                <w:color w:val="000000"/>
              </w:rPr>
            </w:pPr>
            <w:r>
              <w:rPr>
                <w:rFonts w:asciiTheme="minorHAnsi" w:hAnsiTheme="minorHAnsi" w:cstheme="minorHAnsi"/>
                <w:color w:val="000000"/>
              </w:rPr>
              <w:t>Čakovec</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407ADFF6" w14:textId="4991A966" w:rsidR="00A32567" w:rsidRPr="002C5C2E" w:rsidRDefault="009C02DD" w:rsidP="00F82685">
            <w:pPr>
              <w:spacing w:after="0"/>
              <w:rPr>
                <w:rFonts w:asciiTheme="minorHAnsi" w:hAnsiTheme="minorHAnsi" w:cstheme="minorHAnsi"/>
                <w:color w:val="000000"/>
              </w:rPr>
            </w:pPr>
            <w:r>
              <w:rPr>
                <w:rFonts w:asciiTheme="minorHAnsi" w:hAnsiTheme="minorHAnsi" w:cstheme="minorHAnsi"/>
                <w:color w:val="000000"/>
              </w:rPr>
              <w:t>NK Međimurje</w:t>
            </w:r>
          </w:p>
        </w:tc>
        <w:tc>
          <w:tcPr>
            <w:tcW w:w="2419" w:type="dxa"/>
            <w:tcBorders>
              <w:top w:val="single" w:sz="4" w:space="0" w:color="auto"/>
              <w:left w:val="nil"/>
              <w:bottom w:val="single" w:sz="4" w:space="0" w:color="auto"/>
              <w:right w:val="single" w:sz="4" w:space="0" w:color="auto"/>
            </w:tcBorders>
            <w:shd w:val="clear" w:color="000000" w:fill="FFFFFF"/>
            <w:vAlign w:val="center"/>
          </w:tcPr>
          <w:p w14:paraId="44EEAE71" w14:textId="0861BE37" w:rsidR="00A32567" w:rsidRPr="002C5C2E" w:rsidRDefault="009C02DD" w:rsidP="00F82685">
            <w:pPr>
              <w:spacing w:after="0"/>
              <w:rPr>
                <w:rFonts w:asciiTheme="minorHAnsi" w:hAnsiTheme="minorHAnsi" w:cstheme="minorHAnsi"/>
                <w:color w:val="000000"/>
              </w:rPr>
            </w:pPr>
            <w:r>
              <w:rPr>
                <w:rFonts w:asciiTheme="minorHAnsi" w:hAnsiTheme="minorHAnsi" w:cstheme="minorHAnsi"/>
                <w:color w:val="000000"/>
              </w:rPr>
              <w:t>NK Graničar (K)</w:t>
            </w:r>
          </w:p>
        </w:tc>
        <w:tc>
          <w:tcPr>
            <w:tcW w:w="1550" w:type="dxa"/>
            <w:tcBorders>
              <w:top w:val="single" w:sz="4" w:space="0" w:color="auto"/>
              <w:left w:val="nil"/>
              <w:bottom w:val="single" w:sz="4" w:space="0" w:color="auto"/>
              <w:right w:val="single" w:sz="4" w:space="0" w:color="auto"/>
            </w:tcBorders>
            <w:shd w:val="clear" w:color="000000" w:fill="FFFFFF"/>
          </w:tcPr>
          <w:p w14:paraId="358BCDD6" w14:textId="50BAF64D" w:rsidR="00A32567" w:rsidRPr="002C5C2E" w:rsidRDefault="009C02DD" w:rsidP="00F82685">
            <w:pPr>
              <w:spacing w:after="0"/>
              <w:jc w:val="center"/>
              <w:rPr>
                <w:rFonts w:asciiTheme="minorHAnsi" w:hAnsiTheme="minorHAnsi" w:cstheme="minorHAnsi"/>
                <w:b/>
                <w:bCs/>
                <w:color w:val="000000"/>
              </w:rPr>
            </w:pPr>
            <w:r>
              <w:rPr>
                <w:rFonts w:asciiTheme="minorHAnsi" w:hAnsiTheme="minorHAnsi" w:cstheme="minorHAnsi"/>
                <w:b/>
                <w:bCs/>
                <w:color w:val="000000"/>
              </w:rPr>
              <w:t>0 : 1</w:t>
            </w:r>
          </w:p>
        </w:tc>
      </w:tr>
      <w:tr w:rsidR="00A32567" w:rsidRPr="002C5C2E" w14:paraId="1D6C3BC3" w14:textId="4F644BB4" w:rsidTr="00F82685">
        <w:trPr>
          <w:trHeight w:val="240"/>
        </w:trPr>
        <w:tc>
          <w:tcPr>
            <w:tcW w:w="2263" w:type="dxa"/>
            <w:tcBorders>
              <w:top w:val="nil"/>
              <w:left w:val="single" w:sz="4" w:space="0" w:color="auto"/>
              <w:bottom w:val="single" w:sz="4" w:space="0" w:color="auto"/>
              <w:right w:val="single" w:sz="4" w:space="0" w:color="auto"/>
            </w:tcBorders>
            <w:shd w:val="clear" w:color="000000" w:fill="FFFFFF"/>
            <w:vAlign w:val="center"/>
          </w:tcPr>
          <w:p w14:paraId="0A19F0A8" w14:textId="52ED7189" w:rsidR="00A32567" w:rsidRPr="002C5C2E" w:rsidRDefault="009C02DD" w:rsidP="00F82685">
            <w:pPr>
              <w:spacing w:after="0"/>
              <w:rPr>
                <w:rFonts w:asciiTheme="minorHAnsi" w:hAnsiTheme="minorHAnsi" w:cstheme="minorHAnsi"/>
                <w:color w:val="000000"/>
              </w:rPr>
            </w:pPr>
            <w:r>
              <w:rPr>
                <w:rFonts w:asciiTheme="minorHAnsi" w:hAnsiTheme="minorHAnsi" w:cstheme="minorHAnsi"/>
                <w:color w:val="000000"/>
              </w:rPr>
              <w:t>Mursko Središće</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203216CE" w14:textId="3F1EF1A5" w:rsidR="00A32567" w:rsidRPr="002C5C2E" w:rsidRDefault="009C02DD" w:rsidP="00F82685">
            <w:pPr>
              <w:spacing w:after="0"/>
              <w:rPr>
                <w:rFonts w:asciiTheme="minorHAnsi" w:hAnsiTheme="minorHAnsi" w:cstheme="minorHAnsi"/>
                <w:color w:val="000000"/>
              </w:rPr>
            </w:pPr>
            <w:r>
              <w:rPr>
                <w:rFonts w:asciiTheme="minorHAnsi" w:hAnsiTheme="minorHAnsi" w:cstheme="minorHAnsi"/>
                <w:color w:val="000000"/>
              </w:rPr>
              <w:t>NK Rudar</w:t>
            </w:r>
          </w:p>
        </w:tc>
        <w:tc>
          <w:tcPr>
            <w:tcW w:w="2419" w:type="dxa"/>
            <w:tcBorders>
              <w:top w:val="single" w:sz="4" w:space="0" w:color="auto"/>
              <w:left w:val="nil"/>
              <w:bottom w:val="single" w:sz="4" w:space="0" w:color="auto"/>
              <w:right w:val="single" w:sz="4" w:space="0" w:color="auto"/>
            </w:tcBorders>
            <w:shd w:val="clear" w:color="000000" w:fill="FFFFFF"/>
            <w:vAlign w:val="center"/>
          </w:tcPr>
          <w:p w14:paraId="3CA19209" w14:textId="493F739D" w:rsidR="00A32567" w:rsidRPr="002C5C2E" w:rsidRDefault="009C02DD" w:rsidP="00F82685">
            <w:pPr>
              <w:spacing w:after="0"/>
              <w:rPr>
                <w:rFonts w:asciiTheme="minorHAnsi" w:hAnsiTheme="minorHAnsi" w:cstheme="minorHAnsi"/>
                <w:color w:val="000000"/>
              </w:rPr>
            </w:pPr>
            <w:r>
              <w:rPr>
                <w:rFonts w:asciiTheme="minorHAnsi" w:hAnsiTheme="minorHAnsi" w:cstheme="minorHAnsi"/>
                <w:color w:val="000000"/>
              </w:rPr>
              <w:t>NK Bilogora 91</w:t>
            </w:r>
          </w:p>
        </w:tc>
        <w:tc>
          <w:tcPr>
            <w:tcW w:w="1550" w:type="dxa"/>
            <w:tcBorders>
              <w:top w:val="single" w:sz="4" w:space="0" w:color="auto"/>
              <w:left w:val="nil"/>
              <w:bottom w:val="single" w:sz="4" w:space="0" w:color="auto"/>
              <w:right w:val="single" w:sz="4" w:space="0" w:color="auto"/>
            </w:tcBorders>
            <w:shd w:val="clear" w:color="000000" w:fill="FFFFFF"/>
          </w:tcPr>
          <w:p w14:paraId="55B924BC" w14:textId="2BC7FCD2" w:rsidR="00A32567" w:rsidRPr="002C5C2E" w:rsidRDefault="009C02DD" w:rsidP="00F82685">
            <w:pPr>
              <w:spacing w:after="0"/>
              <w:jc w:val="center"/>
              <w:rPr>
                <w:rFonts w:asciiTheme="minorHAnsi" w:hAnsiTheme="minorHAnsi" w:cstheme="minorHAnsi"/>
                <w:b/>
                <w:bCs/>
                <w:color w:val="000000"/>
              </w:rPr>
            </w:pPr>
            <w:r>
              <w:rPr>
                <w:rFonts w:asciiTheme="minorHAnsi" w:hAnsiTheme="minorHAnsi" w:cstheme="minorHAnsi"/>
                <w:b/>
                <w:bCs/>
                <w:color w:val="000000"/>
              </w:rPr>
              <w:t>7 : 5</w:t>
            </w:r>
          </w:p>
        </w:tc>
      </w:tr>
      <w:tr w:rsidR="00A32567" w:rsidRPr="002C5C2E" w14:paraId="0C7951EB" w14:textId="3AC3332A" w:rsidTr="00F82685">
        <w:trPr>
          <w:trHeight w:val="240"/>
        </w:trPr>
        <w:tc>
          <w:tcPr>
            <w:tcW w:w="2263" w:type="dxa"/>
            <w:tcBorders>
              <w:top w:val="nil"/>
              <w:left w:val="single" w:sz="4" w:space="0" w:color="auto"/>
              <w:bottom w:val="single" w:sz="4" w:space="0" w:color="auto"/>
              <w:right w:val="single" w:sz="4" w:space="0" w:color="auto"/>
            </w:tcBorders>
            <w:shd w:val="clear" w:color="000000" w:fill="FFFFFF"/>
            <w:vAlign w:val="center"/>
          </w:tcPr>
          <w:p w14:paraId="5C3D6F2C" w14:textId="77AF848B" w:rsidR="00A32567" w:rsidRPr="002C5C2E" w:rsidRDefault="009C02DD" w:rsidP="00F82685">
            <w:pPr>
              <w:spacing w:after="0"/>
              <w:rPr>
                <w:rFonts w:asciiTheme="minorHAnsi" w:hAnsiTheme="minorHAnsi" w:cstheme="minorHAnsi"/>
                <w:color w:val="000000"/>
              </w:rPr>
            </w:pPr>
            <w:r>
              <w:rPr>
                <w:rFonts w:asciiTheme="minorHAnsi" w:hAnsiTheme="minorHAnsi" w:cstheme="minorHAnsi"/>
                <w:color w:val="000000"/>
              </w:rPr>
              <w:t>Garešnica</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3BDEC1D4" w14:textId="2218E138" w:rsidR="00A32567" w:rsidRPr="002C5C2E" w:rsidRDefault="009C02DD" w:rsidP="00F82685">
            <w:pPr>
              <w:spacing w:after="0"/>
              <w:rPr>
                <w:rFonts w:asciiTheme="minorHAnsi" w:hAnsiTheme="minorHAnsi" w:cstheme="minorHAnsi"/>
                <w:color w:val="000000"/>
              </w:rPr>
            </w:pPr>
            <w:r>
              <w:rPr>
                <w:rFonts w:asciiTheme="minorHAnsi" w:hAnsiTheme="minorHAnsi" w:cstheme="minorHAnsi"/>
                <w:color w:val="000000"/>
              </w:rPr>
              <w:t>NK Garić</w:t>
            </w:r>
          </w:p>
        </w:tc>
        <w:tc>
          <w:tcPr>
            <w:tcW w:w="2419" w:type="dxa"/>
            <w:tcBorders>
              <w:top w:val="single" w:sz="4" w:space="0" w:color="auto"/>
              <w:left w:val="nil"/>
              <w:bottom w:val="single" w:sz="4" w:space="0" w:color="auto"/>
              <w:right w:val="single" w:sz="4" w:space="0" w:color="auto"/>
            </w:tcBorders>
            <w:shd w:val="clear" w:color="000000" w:fill="FFFFFF"/>
            <w:vAlign w:val="center"/>
          </w:tcPr>
          <w:p w14:paraId="6BBEA97F" w14:textId="6FBFD6B0" w:rsidR="00A32567" w:rsidRPr="002C5C2E" w:rsidRDefault="009C02DD" w:rsidP="00F82685">
            <w:pPr>
              <w:spacing w:after="0"/>
              <w:rPr>
                <w:rFonts w:asciiTheme="minorHAnsi" w:hAnsiTheme="minorHAnsi" w:cstheme="minorHAnsi"/>
                <w:color w:val="000000"/>
              </w:rPr>
            </w:pPr>
            <w:r>
              <w:rPr>
                <w:rFonts w:asciiTheme="minorHAnsi" w:hAnsiTheme="minorHAnsi" w:cstheme="minorHAnsi"/>
                <w:color w:val="000000"/>
              </w:rPr>
              <w:t>NK Polet</w:t>
            </w:r>
          </w:p>
        </w:tc>
        <w:tc>
          <w:tcPr>
            <w:tcW w:w="1550" w:type="dxa"/>
            <w:tcBorders>
              <w:top w:val="single" w:sz="4" w:space="0" w:color="auto"/>
              <w:left w:val="nil"/>
              <w:bottom w:val="single" w:sz="4" w:space="0" w:color="auto"/>
              <w:right w:val="single" w:sz="4" w:space="0" w:color="auto"/>
            </w:tcBorders>
            <w:shd w:val="clear" w:color="000000" w:fill="FFFFFF"/>
          </w:tcPr>
          <w:p w14:paraId="6D8E9730" w14:textId="325EBE19" w:rsidR="00A32567" w:rsidRPr="002C5C2E" w:rsidRDefault="009C02DD" w:rsidP="00F82685">
            <w:pPr>
              <w:spacing w:after="0"/>
              <w:jc w:val="center"/>
              <w:rPr>
                <w:rFonts w:asciiTheme="minorHAnsi" w:hAnsiTheme="minorHAnsi" w:cstheme="minorHAnsi"/>
                <w:b/>
                <w:bCs/>
                <w:color w:val="000000"/>
              </w:rPr>
            </w:pPr>
            <w:r>
              <w:rPr>
                <w:rFonts w:asciiTheme="minorHAnsi" w:hAnsiTheme="minorHAnsi" w:cstheme="minorHAnsi"/>
                <w:b/>
                <w:bCs/>
                <w:color w:val="000000"/>
              </w:rPr>
              <w:t>1 : 1</w:t>
            </w:r>
          </w:p>
        </w:tc>
      </w:tr>
      <w:tr w:rsidR="00A32567" w:rsidRPr="002C5C2E" w14:paraId="322CFAE0" w14:textId="124B10D7" w:rsidTr="00F82685">
        <w:trPr>
          <w:trHeight w:val="240"/>
        </w:trPr>
        <w:tc>
          <w:tcPr>
            <w:tcW w:w="2263" w:type="dxa"/>
            <w:tcBorders>
              <w:top w:val="nil"/>
              <w:left w:val="single" w:sz="4" w:space="0" w:color="auto"/>
              <w:bottom w:val="single" w:sz="4" w:space="0" w:color="auto"/>
              <w:right w:val="single" w:sz="4" w:space="0" w:color="auto"/>
            </w:tcBorders>
            <w:shd w:val="clear" w:color="000000" w:fill="FFFFFF"/>
            <w:vAlign w:val="center"/>
          </w:tcPr>
          <w:p w14:paraId="254863B0" w14:textId="2C0E5E79" w:rsidR="00A32567" w:rsidRPr="002C5C2E" w:rsidRDefault="009C02DD" w:rsidP="00F82685">
            <w:pPr>
              <w:spacing w:after="0"/>
              <w:rPr>
                <w:rFonts w:asciiTheme="minorHAnsi" w:hAnsiTheme="minorHAnsi" w:cstheme="minorHAnsi"/>
                <w:color w:val="000000"/>
              </w:rPr>
            </w:pPr>
            <w:r>
              <w:rPr>
                <w:rFonts w:asciiTheme="minorHAnsi" w:hAnsiTheme="minorHAnsi" w:cstheme="minorHAnsi"/>
                <w:color w:val="000000"/>
              </w:rPr>
              <w:t>Pitomača</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65251D12" w14:textId="05CD08C3" w:rsidR="00A32567" w:rsidRPr="002C5C2E" w:rsidRDefault="009C02DD" w:rsidP="00F82685">
            <w:pPr>
              <w:spacing w:after="0"/>
              <w:rPr>
                <w:rFonts w:asciiTheme="minorHAnsi" w:hAnsiTheme="minorHAnsi" w:cstheme="minorHAnsi"/>
                <w:color w:val="000000"/>
              </w:rPr>
            </w:pPr>
            <w:r>
              <w:rPr>
                <w:rFonts w:asciiTheme="minorHAnsi" w:hAnsiTheme="minorHAnsi" w:cstheme="minorHAnsi"/>
                <w:color w:val="000000"/>
              </w:rPr>
              <w:t>NK Pitomača</w:t>
            </w:r>
          </w:p>
        </w:tc>
        <w:tc>
          <w:tcPr>
            <w:tcW w:w="2419" w:type="dxa"/>
            <w:tcBorders>
              <w:top w:val="single" w:sz="4" w:space="0" w:color="auto"/>
              <w:left w:val="nil"/>
              <w:bottom w:val="single" w:sz="4" w:space="0" w:color="auto"/>
              <w:right w:val="single" w:sz="4" w:space="0" w:color="auto"/>
            </w:tcBorders>
            <w:shd w:val="clear" w:color="000000" w:fill="FFFFFF"/>
            <w:vAlign w:val="center"/>
          </w:tcPr>
          <w:p w14:paraId="5BD915FA" w14:textId="7D74FF6A" w:rsidR="00A32567" w:rsidRPr="002C5C2E" w:rsidRDefault="009C02DD" w:rsidP="00F82685">
            <w:pPr>
              <w:spacing w:after="0"/>
              <w:rPr>
                <w:rFonts w:asciiTheme="minorHAnsi" w:hAnsiTheme="minorHAnsi" w:cstheme="minorHAnsi"/>
                <w:color w:val="000000"/>
              </w:rPr>
            </w:pPr>
            <w:r>
              <w:rPr>
                <w:rFonts w:asciiTheme="minorHAnsi" w:hAnsiTheme="minorHAnsi" w:cstheme="minorHAnsi"/>
                <w:color w:val="000000"/>
              </w:rPr>
              <w:t>NK Međimurec</w:t>
            </w:r>
          </w:p>
        </w:tc>
        <w:tc>
          <w:tcPr>
            <w:tcW w:w="1550" w:type="dxa"/>
            <w:tcBorders>
              <w:top w:val="single" w:sz="4" w:space="0" w:color="auto"/>
              <w:left w:val="nil"/>
              <w:bottom w:val="single" w:sz="4" w:space="0" w:color="auto"/>
              <w:right w:val="single" w:sz="4" w:space="0" w:color="auto"/>
            </w:tcBorders>
            <w:shd w:val="clear" w:color="000000" w:fill="FFFFFF"/>
          </w:tcPr>
          <w:p w14:paraId="64D1BA15" w14:textId="0CE95DAC" w:rsidR="00A32567" w:rsidRPr="002C5C2E" w:rsidRDefault="009C02DD" w:rsidP="00F82685">
            <w:pPr>
              <w:spacing w:after="0"/>
              <w:jc w:val="center"/>
              <w:rPr>
                <w:rFonts w:asciiTheme="minorHAnsi" w:hAnsiTheme="minorHAnsi" w:cstheme="minorHAnsi"/>
                <w:b/>
                <w:bCs/>
                <w:color w:val="000000"/>
              </w:rPr>
            </w:pPr>
            <w:r>
              <w:rPr>
                <w:rFonts w:asciiTheme="minorHAnsi" w:hAnsiTheme="minorHAnsi" w:cstheme="minorHAnsi"/>
                <w:b/>
                <w:bCs/>
                <w:color w:val="000000"/>
              </w:rPr>
              <w:t>3 : 1</w:t>
            </w:r>
          </w:p>
        </w:tc>
      </w:tr>
      <w:tr w:rsidR="00A32567" w:rsidRPr="002C5C2E" w14:paraId="3D282A0F" w14:textId="5CDC9763" w:rsidTr="00F82685">
        <w:trPr>
          <w:trHeight w:val="240"/>
        </w:trPr>
        <w:tc>
          <w:tcPr>
            <w:tcW w:w="2263" w:type="dxa"/>
            <w:tcBorders>
              <w:top w:val="nil"/>
              <w:left w:val="single" w:sz="4" w:space="0" w:color="auto"/>
              <w:bottom w:val="single" w:sz="4" w:space="0" w:color="auto"/>
              <w:right w:val="single" w:sz="4" w:space="0" w:color="auto"/>
            </w:tcBorders>
            <w:shd w:val="clear" w:color="000000" w:fill="FFFFFF"/>
            <w:vAlign w:val="center"/>
          </w:tcPr>
          <w:p w14:paraId="02A1422A" w14:textId="04782105" w:rsidR="00A32567" w:rsidRPr="002C5C2E" w:rsidRDefault="009C02DD" w:rsidP="00F82685">
            <w:pPr>
              <w:spacing w:after="0"/>
              <w:rPr>
                <w:rFonts w:asciiTheme="minorHAnsi" w:hAnsiTheme="minorHAnsi" w:cstheme="minorHAnsi"/>
                <w:color w:val="000000"/>
              </w:rPr>
            </w:pPr>
            <w:r>
              <w:rPr>
                <w:rFonts w:asciiTheme="minorHAnsi" w:hAnsiTheme="minorHAnsi" w:cstheme="minorHAnsi"/>
                <w:color w:val="000000"/>
              </w:rPr>
              <w:t>Cvetkovec</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7F73F01D" w14:textId="61FA3A1A" w:rsidR="00A32567" w:rsidRPr="002C5C2E" w:rsidRDefault="009C02DD" w:rsidP="00F82685">
            <w:pPr>
              <w:spacing w:after="0"/>
              <w:rPr>
                <w:rFonts w:asciiTheme="minorHAnsi" w:hAnsiTheme="minorHAnsi" w:cstheme="minorHAnsi"/>
                <w:color w:val="000000"/>
              </w:rPr>
            </w:pPr>
            <w:r>
              <w:rPr>
                <w:rFonts w:asciiTheme="minorHAnsi" w:hAnsiTheme="minorHAnsi" w:cstheme="minorHAnsi"/>
                <w:color w:val="000000"/>
              </w:rPr>
              <w:t>NK Koprivnica</w:t>
            </w:r>
          </w:p>
        </w:tc>
        <w:tc>
          <w:tcPr>
            <w:tcW w:w="2419" w:type="dxa"/>
            <w:tcBorders>
              <w:top w:val="single" w:sz="4" w:space="0" w:color="auto"/>
              <w:left w:val="nil"/>
              <w:bottom w:val="single" w:sz="4" w:space="0" w:color="auto"/>
              <w:right w:val="single" w:sz="4" w:space="0" w:color="auto"/>
            </w:tcBorders>
            <w:shd w:val="clear" w:color="000000" w:fill="FFFFFF"/>
            <w:vAlign w:val="center"/>
          </w:tcPr>
          <w:p w14:paraId="1DCF84D9" w14:textId="3936ECA7" w:rsidR="00A32567" w:rsidRPr="002C5C2E" w:rsidRDefault="009C02DD" w:rsidP="00F82685">
            <w:pPr>
              <w:spacing w:after="0"/>
              <w:rPr>
                <w:rFonts w:asciiTheme="minorHAnsi" w:hAnsiTheme="minorHAnsi" w:cstheme="minorHAnsi"/>
                <w:color w:val="000000"/>
              </w:rPr>
            </w:pPr>
            <w:r>
              <w:rPr>
                <w:rFonts w:asciiTheme="minorHAnsi" w:hAnsiTheme="minorHAnsi" w:cstheme="minorHAnsi"/>
                <w:color w:val="000000"/>
              </w:rPr>
              <w:t>NK Slatina</w:t>
            </w:r>
          </w:p>
        </w:tc>
        <w:tc>
          <w:tcPr>
            <w:tcW w:w="1550" w:type="dxa"/>
            <w:tcBorders>
              <w:top w:val="single" w:sz="4" w:space="0" w:color="auto"/>
              <w:left w:val="nil"/>
              <w:bottom w:val="single" w:sz="4" w:space="0" w:color="auto"/>
              <w:right w:val="single" w:sz="4" w:space="0" w:color="auto"/>
            </w:tcBorders>
            <w:shd w:val="clear" w:color="000000" w:fill="FFFFFF"/>
          </w:tcPr>
          <w:p w14:paraId="15A8900D" w14:textId="189530FE" w:rsidR="00A32567" w:rsidRPr="002C5C2E" w:rsidRDefault="009C02DD" w:rsidP="00F82685">
            <w:pPr>
              <w:spacing w:after="0"/>
              <w:jc w:val="center"/>
              <w:rPr>
                <w:rFonts w:asciiTheme="minorHAnsi" w:hAnsiTheme="minorHAnsi" w:cstheme="minorHAnsi"/>
                <w:b/>
                <w:bCs/>
                <w:color w:val="000000"/>
              </w:rPr>
            </w:pPr>
            <w:r>
              <w:rPr>
                <w:rFonts w:asciiTheme="minorHAnsi" w:hAnsiTheme="minorHAnsi" w:cstheme="minorHAnsi"/>
                <w:b/>
                <w:bCs/>
                <w:color w:val="000000"/>
              </w:rPr>
              <w:t>4 : 0</w:t>
            </w:r>
          </w:p>
        </w:tc>
      </w:tr>
      <w:tr w:rsidR="00A32567" w:rsidRPr="002C5C2E" w14:paraId="0A7B0721" w14:textId="7EAB0974" w:rsidTr="00F82685">
        <w:trPr>
          <w:trHeight w:val="240"/>
        </w:trPr>
        <w:tc>
          <w:tcPr>
            <w:tcW w:w="2263" w:type="dxa"/>
            <w:tcBorders>
              <w:top w:val="nil"/>
              <w:left w:val="single" w:sz="4" w:space="0" w:color="auto"/>
              <w:bottom w:val="single" w:sz="4" w:space="0" w:color="auto"/>
              <w:right w:val="single" w:sz="4" w:space="0" w:color="auto"/>
            </w:tcBorders>
            <w:shd w:val="clear" w:color="000000" w:fill="FFFFFF"/>
            <w:vAlign w:val="center"/>
          </w:tcPr>
          <w:p w14:paraId="48E26840" w14:textId="7C5C37C0" w:rsidR="00A32567" w:rsidRPr="002C5C2E" w:rsidRDefault="009C02DD" w:rsidP="00F82685">
            <w:pPr>
              <w:spacing w:after="0"/>
              <w:rPr>
                <w:rFonts w:asciiTheme="minorHAnsi" w:hAnsiTheme="minorHAnsi" w:cstheme="minorHAnsi"/>
                <w:color w:val="000000"/>
              </w:rPr>
            </w:pPr>
            <w:r>
              <w:rPr>
                <w:rFonts w:asciiTheme="minorHAnsi" w:hAnsiTheme="minorHAnsi" w:cstheme="minorHAnsi"/>
                <w:color w:val="000000"/>
              </w:rPr>
              <w:t>Daruvar</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30C6412F" w14:textId="3FAF1F6D" w:rsidR="00A32567" w:rsidRPr="002C5C2E" w:rsidRDefault="009C02DD" w:rsidP="00F82685">
            <w:pPr>
              <w:spacing w:after="0"/>
              <w:rPr>
                <w:rFonts w:asciiTheme="minorHAnsi" w:hAnsiTheme="minorHAnsi" w:cstheme="minorHAnsi"/>
                <w:color w:val="000000"/>
              </w:rPr>
            </w:pPr>
            <w:r>
              <w:rPr>
                <w:rFonts w:asciiTheme="minorHAnsi" w:hAnsiTheme="minorHAnsi" w:cstheme="minorHAnsi"/>
                <w:color w:val="000000"/>
              </w:rPr>
              <w:t>NK Daruvar</w:t>
            </w:r>
          </w:p>
        </w:tc>
        <w:tc>
          <w:tcPr>
            <w:tcW w:w="2419" w:type="dxa"/>
            <w:tcBorders>
              <w:top w:val="single" w:sz="4" w:space="0" w:color="auto"/>
              <w:left w:val="nil"/>
              <w:bottom w:val="single" w:sz="4" w:space="0" w:color="auto"/>
              <w:right w:val="single" w:sz="4" w:space="0" w:color="auto"/>
            </w:tcBorders>
            <w:shd w:val="clear" w:color="000000" w:fill="FFFFFF"/>
            <w:vAlign w:val="center"/>
          </w:tcPr>
          <w:p w14:paraId="40BF6B0F" w14:textId="29929542" w:rsidR="00A32567" w:rsidRPr="002C5C2E" w:rsidRDefault="009C02DD" w:rsidP="00F82685">
            <w:pPr>
              <w:spacing w:after="0"/>
              <w:rPr>
                <w:rFonts w:asciiTheme="minorHAnsi" w:hAnsiTheme="minorHAnsi" w:cstheme="minorHAnsi"/>
                <w:color w:val="000000"/>
              </w:rPr>
            </w:pPr>
            <w:r>
              <w:rPr>
                <w:rFonts w:asciiTheme="minorHAnsi" w:hAnsiTheme="minorHAnsi" w:cstheme="minorHAnsi"/>
                <w:color w:val="000000"/>
              </w:rPr>
              <w:t>NK Dinamo (D)</w:t>
            </w:r>
          </w:p>
        </w:tc>
        <w:tc>
          <w:tcPr>
            <w:tcW w:w="1550" w:type="dxa"/>
            <w:tcBorders>
              <w:top w:val="single" w:sz="4" w:space="0" w:color="auto"/>
              <w:left w:val="nil"/>
              <w:bottom w:val="single" w:sz="4" w:space="0" w:color="auto"/>
              <w:right w:val="single" w:sz="4" w:space="0" w:color="auto"/>
            </w:tcBorders>
            <w:shd w:val="clear" w:color="000000" w:fill="FFFFFF"/>
          </w:tcPr>
          <w:p w14:paraId="029692F7" w14:textId="24C61CFB" w:rsidR="00A32567" w:rsidRPr="002C5C2E" w:rsidRDefault="009C02DD" w:rsidP="00F82685">
            <w:pPr>
              <w:spacing w:after="0"/>
              <w:jc w:val="center"/>
              <w:rPr>
                <w:rFonts w:asciiTheme="minorHAnsi" w:hAnsiTheme="minorHAnsi" w:cstheme="minorHAnsi"/>
                <w:b/>
                <w:bCs/>
                <w:color w:val="000000"/>
              </w:rPr>
            </w:pPr>
            <w:r>
              <w:rPr>
                <w:rFonts w:asciiTheme="minorHAnsi" w:hAnsiTheme="minorHAnsi" w:cstheme="minorHAnsi"/>
                <w:b/>
                <w:bCs/>
                <w:color w:val="000000"/>
              </w:rPr>
              <w:t>2 : 0</w:t>
            </w:r>
          </w:p>
        </w:tc>
      </w:tr>
    </w:tbl>
    <w:p w14:paraId="13626BE1" w14:textId="6E293201" w:rsidR="00B34519" w:rsidRPr="002C5C2E" w:rsidRDefault="00B34519" w:rsidP="005A78EC">
      <w:pPr>
        <w:spacing w:line="276" w:lineRule="auto"/>
        <w:rPr>
          <w:rFonts w:ascii="Calibri" w:eastAsia="Calibri" w:hAnsi="Calibri"/>
          <w:b/>
          <w:sz w:val="2"/>
          <w:szCs w:val="2"/>
        </w:rPr>
      </w:pPr>
      <w:r>
        <w:rPr>
          <w:rFonts w:ascii="Calibri" w:eastAsia="Calibri" w:hAnsi="Calibri"/>
          <w:b/>
          <w:sz w:val="24"/>
          <w:szCs w:val="24"/>
        </w:rPr>
        <w:t xml:space="preserve"> </w:t>
      </w:r>
    </w:p>
    <w:p w14:paraId="65F35801" w14:textId="77777777" w:rsidR="009C1F6F" w:rsidRPr="009C1F6F" w:rsidRDefault="009C1F6F" w:rsidP="00FE4E3A">
      <w:pPr>
        <w:spacing w:line="276" w:lineRule="auto"/>
        <w:jc w:val="center"/>
        <w:rPr>
          <w:rFonts w:ascii="Calibri" w:eastAsia="Calibri" w:hAnsi="Calibri"/>
          <w:b/>
          <w:sz w:val="20"/>
          <w:szCs w:val="20"/>
        </w:rPr>
      </w:pPr>
    </w:p>
    <w:p w14:paraId="72EC970D" w14:textId="77777777" w:rsidR="009C1F6F" w:rsidRDefault="009C1F6F" w:rsidP="00FE4E3A">
      <w:pPr>
        <w:spacing w:line="276" w:lineRule="auto"/>
        <w:jc w:val="center"/>
        <w:rPr>
          <w:rFonts w:ascii="Calibri" w:eastAsia="Calibri" w:hAnsi="Calibri"/>
          <w:b/>
          <w:sz w:val="28"/>
          <w:szCs w:val="28"/>
        </w:rPr>
      </w:pPr>
    </w:p>
    <w:p w14:paraId="35ED8442" w14:textId="77777777" w:rsidR="009C1F6F" w:rsidRDefault="009C1F6F" w:rsidP="00FE4E3A">
      <w:pPr>
        <w:spacing w:line="276" w:lineRule="auto"/>
        <w:jc w:val="center"/>
        <w:rPr>
          <w:rFonts w:ascii="Calibri" w:eastAsia="Calibri" w:hAnsi="Calibri"/>
          <w:b/>
          <w:sz w:val="16"/>
          <w:szCs w:val="16"/>
        </w:rPr>
      </w:pPr>
    </w:p>
    <w:p w14:paraId="77B049B4" w14:textId="77777777" w:rsidR="00F82685" w:rsidRDefault="00F82685" w:rsidP="00FE4E3A">
      <w:pPr>
        <w:spacing w:line="276" w:lineRule="auto"/>
        <w:jc w:val="center"/>
        <w:rPr>
          <w:rFonts w:ascii="Calibri" w:eastAsia="Calibri" w:hAnsi="Calibri"/>
          <w:b/>
          <w:sz w:val="16"/>
          <w:szCs w:val="16"/>
        </w:rPr>
      </w:pPr>
    </w:p>
    <w:p w14:paraId="7B8EDA2D" w14:textId="77777777" w:rsidR="00F82685" w:rsidRDefault="00F82685" w:rsidP="00FE4E3A">
      <w:pPr>
        <w:spacing w:line="276" w:lineRule="auto"/>
        <w:jc w:val="center"/>
        <w:rPr>
          <w:rFonts w:ascii="Calibri" w:eastAsia="Calibri" w:hAnsi="Calibri"/>
          <w:b/>
          <w:sz w:val="16"/>
          <w:szCs w:val="16"/>
        </w:rPr>
      </w:pPr>
    </w:p>
    <w:p w14:paraId="7DA059EE" w14:textId="77777777" w:rsidR="00F82685" w:rsidRPr="00414EA4" w:rsidRDefault="00F82685" w:rsidP="00FE4E3A">
      <w:pPr>
        <w:spacing w:line="276" w:lineRule="auto"/>
        <w:jc w:val="center"/>
        <w:rPr>
          <w:rFonts w:ascii="Calibri" w:eastAsia="Calibri" w:hAnsi="Calibri"/>
          <w:b/>
          <w:sz w:val="2"/>
          <w:szCs w:val="2"/>
        </w:rPr>
      </w:pPr>
    </w:p>
    <w:tbl>
      <w:tblPr>
        <w:tblpPr w:leftFromText="180" w:rightFromText="180" w:vertAnchor="text" w:horzAnchor="margin" w:tblpXSpec="center" w:tblpY="1340"/>
        <w:tblOverlap w:val="never"/>
        <w:tblW w:w="729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704"/>
        <w:gridCol w:w="2693"/>
        <w:gridCol w:w="567"/>
        <w:gridCol w:w="578"/>
        <w:gridCol w:w="441"/>
        <w:gridCol w:w="423"/>
        <w:gridCol w:w="443"/>
        <w:gridCol w:w="404"/>
        <w:gridCol w:w="423"/>
        <w:gridCol w:w="619"/>
      </w:tblGrid>
      <w:tr w:rsidR="004F0B76" w:rsidRPr="00504CF1" w14:paraId="542C2D80" w14:textId="77777777" w:rsidTr="00504CF1">
        <w:trPr>
          <w:trHeight w:val="247"/>
          <w:tblCellSpacing w:w="15" w:type="dxa"/>
        </w:trPr>
        <w:tc>
          <w:tcPr>
            <w:tcW w:w="7235" w:type="dxa"/>
            <w:gridSpan w:val="10"/>
            <w:shd w:val="clear" w:color="auto" w:fill="C6D9F1" w:themeFill="text2" w:themeFillTint="33"/>
            <w:vAlign w:val="center"/>
          </w:tcPr>
          <w:p w14:paraId="6AB8F216" w14:textId="77777777" w:rsidR="004F0B76" w:rsidRPr="00504CF1" w:rsidRDefault="004F0B76" w:rsidP="00504CF1">
            <w:pPr>
              <w:spacing w:after="0"/>
              <w:jc w:val="center"/>
              <w:rPr>
                <w:rFonts w:ascii="Arial" w:hAnsi="Arial" w:cs="Arial"/>
                <w:sz w:val="20"/>
                <w:szCs w:val="20"/>
              </w:rPr>
            </w:pPr>
            <w:r w:rsidRPr="00504CF1">
              <w:rPr>
                <w:rFonts w:ascii="Arial" w:hAnsi="Arial" w:cs="Arial"/>
                <w:b/>
                <w:bCs/>
                <w:sz w:val="20"/>
                <w:szCs w:val="20"/>
              </w:rPr>
              <w:t>TABLICA TREĆE NL SJEVER 2025/26</w:t>
            </w:r>
          </w:p>
        </w:tc>
      </w:tr>
      <w:tr w:rsidR="004F0B76" w:rsidRPr="00504CF1" w14:paraId="325D4897" w14:textId="77777777" w:rsidTr="00504CF1">
        <w:trPr>
          <w:trHeight w:val="247"/>
          <w:tblCellSpacing w:w="15" w:type="dxa"/>
        </w:trPr>
        <w:tc>
          <w:tcPr>
            <w:tcW w:w="659" w:type="dxa"/>
            <w:shd w:val="clear" w:color="auto" w:fill="C6D9F1" w:themeFill="text2" w:themeFillTint="33"/>
            <w:vAlign w:val="center"/>
          </w:tcPr>
          <w:p w14:paraId="3DDA7CD7" w14:textId="77777777" w:rsidR="004F0B76" w:rsidRPr="00504CF1" w:rsidRDefault="004F0B76" w:rsidP="00504CF1">
            <w:pPr>
              <w:spacing w:after="0"/>
              <w:rPr>
                <w:rFonts w:ascii="Arial" w:hAnsi="Arial" w:cs="Arial"/>
                <w:b/>
                <w:bCs/>
                <w:sz w:val="20"/>
                <w:szCs w:val="20"/>
              </w:rPr>
            </w:pPr>
            <w:r w:rsidRPr="00504CF1">
              <w:rPr>
                <w:rFonts w:ascii="Arial" w:hAnsi="Arial" w:cs="Arial"/>
                <w:b/>
                <w:bCs/>
                <w:sz w:val="20"/>
                <w:szCs w:val="20"/>
              </w:rPr>
              <w:t xml:space="preserve">RBR </w:t>
            </w:r>
          </w:p>
        </w:tc>
        <w:tc>
          <w:tcPr>
            <w:tcW w:w="2663" w:type="dxa"/>
            <w:shd w:val="clear" w:color="auto" w:fill="C6D9F1" w:themeFill="text2" w:themeFillTint="33"/>
            <w:vAlign w:val="center"/>
          </w:tcPr>
          <w:p w14:paraId="01F408D2" w14:textId="77777777" w:rsidR="004F0B76" w:rsidRPr="00504CF1" w:rsidRDefault="004F0B76" w:rsidP="00504CF1">
            <w:pPr>
              <w:spacing w:after="0"/>
              <w:rPr>
                <w:rFonts w:ascii="Arial" w:hAnsi="Arial" w:cs="Arial"/>
                <w:b/>
                <w:bCs/>
                <w:sz w:val="20"/>
                <w:szCs w:val="20"/>
              </w:rPr>
            </w:pPr>
            <w:r w:rsidRPr="00504CF1">
              <w:rPr>
                <w:rFonts w:ascii="Arial" w:hAnsi="Arial" w:cs="Arial"/>
                <w:b/>
                <w:bCs/>
                <w:sz w:val="20"/>
                <w:szCs w:val="20"/>
              </w:rPr>
              <w:t xml:space="preserve">Klub </w:t>
            </w:r>
          </w:p>
        </w:tc>
        <w:tc>
          <w:tcPr>
            <w:tcW w:w="537" w:type="dxa"/>
            <w:shd w:val="clear" w:color="auto" w:fill="C6D9F1" w:themeFill="text2" w:themeFillTint="33"/>
            <w:vAlign w:val="center"/>
          </w:tcPr>
          <w:p w14:paraId="0A03030F" w14:textId="77777777" w:rsidR="004F0B76" w:rsidRPr="00504CF1" w:rsidRDefault="004F0B76" w:rsidP="00504CF1">
            <w:pPr>
              <w:spacing w:after="0"/>
              <w:jc w:val="center"/>
              <w:rPr>
                <w:rFonts w:ascii="Arial" w:hAnsi="Arial" w:cs="Arial"/>
                <w:b/>
                <w:bCs/>
                <w:sz w:val="20"/>
                <w:szCs w:val="20"/>
              </w:rPr>
            </w:pPr>
            <w:r w:rsidRPr="00504CF1">
              <w:rPr>
                <w:rFonts w:ascii="Arial" w:hAnsi="Arial" w:cs="Arial"/>
                <w:b/>
                <w:bCs/>
                <w:sz w:val="20"/>
                <w:szCs w:val="20"/>
              </w:rPr>
              <w:t>Ut</w:t>
            </w:r>
          </w:p>
        </w:tc>
        <w:tc>
          <w:tcPr>
            <w:tcW w:w="548" w:type="dxa"/>
            <w:shd w:val="clear" w:color="auto" w:fill="C6D9F1" w:themeFill="text2" w:themeFillTint="33"/>
            <w:vAlign w:val="center"/>
          </w:tcPr>
          <w:p w14:paraId="309914B8" w14:textId="77777777" w:rsidR="004F0B76" w:rsidRPr="00504CF1" w:rsidRDefault="004F0B76" w:rsidP="00504CF1">
            <w:pPr>
              <w:spacing w:after="0"/>
              <w:jc w:val="center"/>
              <w:rPr>
                <w:rFonts w:ascii="Arial" w:hAnsi="Arial" w:cs="Arial"/>
                <w:b/>
                <w:bCs/>
                <w:sz w:val="20"/>
                <w:szCs w:val="20"/>
              </w:rPr>
            </w:pPr>
            <w:r w:rsidRPr="00504CF1">
              <w:rPr>
                <w:rFonts w:ascii="Arial" w:hAnsi="Arial" w:cs="Arial"/>
                <w:b/>
                <w:bCs/>
                <w:sz w:val="20"/>
                <w:szCs w:val="20"/>
              </w:rPr>
              <w:t>Pob</w:t>
            </w:r>
          </w:p>
        </w:tc>
        <w:tc>
          <w:tcPr>
            <w:tcW w:w="411" w:type="dxa"/>
            <w:shd w:val="clear" w:color="auto" w:fill="C6D9F1" w:themeFill="text2" w:themeFillTint="33"/>
            <w:vAlign w:val="center"/>
          </w:tcPr>
          <w:p w14:paraId="7BBC9F23" w14:textId="77777777" w:rsidR="004F0B76" w:rsidRPr="00504CF1" w:rsidRDefault="004F0B76" w:rsidP="00504CF1">
            <w:pPr>
              <w:spacing w:after="0"/>
              <w:jc w:val="center"/>
              <w:rPr>
                <w:rFonts w:ascii="Arial" w:hAnsi="Arial" w:cs="Arial"/>
                <w:b/>
                <w:bCs/>
                <w:sz w:val="20"/>
                <w:szCs w:val="20"/>
              </w:rPr>
            </w:pPr>
            <w:r w:rsidRPr="00504CF1">
              <w:rPr>
                <w:rFonts w:ascii="Arial" w:hAnsi="Arial" w:cs="Arial"/>
                <w:b/>
                <w:bCs/>
                <w:sz w:val="20"/>
                <w:szCs w:val="20"/>
              </w:rPr>
              <w:t>Ner</w:t>
            </w:r>
          </w:p>
        </w:tc>
        <w:tc>
          <w:tcPr>
            <w:tcW w:w="393" w:type="dxa"/>
            <w:shd w:val="clear" w:color="auto" w:fill="C6D9F1" w:themeFill="text2" w:themeFillTint="33"/>
            <w:vAlign w:val="center"/>
          </w:tcPr>
          <w:p w14:paraId="0E31FD8A" w14:textId="77777777" w:rsidR="004F0B76" w:rsidRPr="00504CF1" w:rsidRDefault="004F0B76" w:rsidP="00504CF1">
            <w:pPr>
              <w:spacing w:after="0"/>
              <w:jc w:val="center"/>
              <w:rPr>
                <w:rFonts w:ascii="Arial" w:hAnsi="Arial" w:cs="Arial"/>
                <w:b/>
                <w:bCs/>
                <w:sz w:val="20"/>
                <w:szCs w:val="20"/>
              </w:rPr>
            </w:pPr>
            <w:r w:rsidRPr="00504CF1">
              <w:rPr>
                <w:rFonts w:ascii="Arial" w:hAnsi="Arial" w:cs="Arial"/>
                <w:b/>
                <w:bCs/>
                <w:sz w:val="20"/>
                <w:szCs w:val="20"/>
              </w:rPr>
              <w:t>Por</w:t>
            </w:r>
          </w:p>
        </w:tc>
        <w:tc>
          <w:tcPr>
            <w:tcW w:w="413" w:type="dxa"/>
            <w:shd w:val="clear" w:color="auto" w:fill="C6D9F1" w:themeFill="text2" w:themeFillTint="33"/>
            <w:vAlign w:val="center"/>
          </w:tcPr>
          <w:p w14:paraId="2ED83DB9" w14:textId="77777777" w:rsidR="004F0B76" w:rsidRPr="00504CF1" w:rsidRDefault="004F0B76" w:rsidP="00504CF1">
            <w:pPr>
              <w:spacing w:after="0"/>
              <w:jc w:val="center"/>
              <w:rPr>
                <w:rFonts w:ascii="Arial" w:hAnsi="Arial" w:cs="Arial"/>
                <w:b/>
                <w:bCs/>
                <w:sz w:val="20"/>
                <w:szCs w:val="20"/>
              </w:rPr>
            </w:pPr>
            <w:r w:rsidRPr="00504CF1">
              <w:rPr>
                <w:rFonts w:ascii="Arial" w:hAnsi="Arial" w:cs="Arial"/>
                <w:b/>
                <w:bCs/>
                <w:sz w:val="20"/>
                <w:szCs w:val="20"/>
              </w:rPr>
              <w:t>G+</w:t>
            </w:r>
          </w:p>
        </w:tc>
        <w:tc>
          <w:tcPr>
            <w:tcW w:w="374" w:type="dxa"/>
            <w:shd w:val="clear" w:color="auto" w:fill="C6D9F1" w:themeFill="text2" w:themeFillTint="33"/>
            <w:vAlign w:val="center"/>
          </w:tcPr>
          <w:p w14:paraId="38C4AA97" w14:textId="77777777" w:rsidR="004F0B76" w:rsidRPr="00504CF1" w:rsidRDefault="004F0B76" w:rsidP="00504CF1">
            <w:pPr>
              <w:spacing w:after="0"/>
              <w:jc w:val="center"/>
              <w:rPr>
                <w:rFonts w:ascii="Arial" w:hAnsi="Arial" w:cs="Arial"/>
                <w:b/>
                <w:bCs/>
                <w:sz w:val="20"/>
                <w:szCs w:val="20"/>
              </w:rPr>
            </w:pPr>
            <w:r w:rsidRPr="00504CF1">
              <w:rPr>
                <w:rFonts w:ascii="Arial" w:hAnsi="Arial" w:cs="Arial"/>
                <w:b/>
                <w:bCs/>
                <w:sz w:val="20"/>
                <w:szCs w:val="20"/>
              </w:rPr>
              <w:t>G-</w:t>
            </w:r>
          </w:p>
        </w:tc>
        <w:tc>
          <w:tcPr>
            <w:tcW w:w="393" w:type="dxa"/>
            <w:shd w:val="clear" w:color="auto" w:fill="C6D9F1" w:themeFill="text2" w:themeFillTint="33"/>
            <w:vAlign w:val="center"/>
          </w:tcPr>
          <w:p w14:paraId="6BD12829" w14:textId="77777777" w:rsidR="004F0B76" w:rsidRPr="00504CF1" w:rsidRDefault="004F0B76" w:rsidP="00504CF1">
            <w:pPr>
              <w:spacing w:after="0"/>
              <w:jc w:val="center"/>
              <w:rPr>
                <w:rFonts w:ascii="Arial" w:hAnsi="Arial" w:cs="Arial"/>
                <w:b/>
                <w:bCs/>
                <w:sz w:val="20"/>
                <w:szCs w:val="20"/>
              </w:rPr>
            </w:pPr>
            <w:r w:rsidRPr="00504CF1">
              <w:rPr>
                <w:rFonts w:ascii="Arial" w:hAnsi="Arial" w:cs="Arial"/>
                <w:b/>
                <w:bCs/>
                <w:sz w:val="20"/>
                <w:szCs w:val="20"/>
              </w:rPr>
              <w:t>GR</w:t>
            </w:r>
          </w:p>
        </w:tc>
        <w:tc>
          <w:tcPr>
            <w:tcW w:w="574" w:type="dxa"/>
            <w:shd w:val="clear" w:color="auto" w:fill="C6D9F1" w:themeFill="text2" w:themeFillTint="33"/>
            <w:vAlign w:val="center"/>
          </w:tcPr>
          <w:p w14:paraId="51FEADC5" w14:textId="77777777" w:rsidR="004F0B76" w:rsidRPr="00504CF1" w:rsidRDefault="004F0B76" w:rsidP="00504CF1">
            <w:pPr>
              <w:spacing w:after="0"/>
              <w:jc w:val="center"/>
              <w:rPr>
                <w:rFonts w:ascii="Arial" w:hAnsi="Arial" w:cs="Arial"/>
                <w:b/>
                <w:bCs/>
                <w:sz w:val="20"/>
                <w:szCs w:val="20"/>
              </w:rPr>
            </w:pPr>
            <w:r w:rsidRPr="00504CF1">
              <w:rPr>
                <w:rFonts w:ascii="Arial" w:hAnsi="Arial" w:cs="Arial"/>
                <w:b/>
                <w:bCs/>
                <w:sz w:val="20"/>
                <w:szCs w:val="20"/>
              </w:rPr>
              <w:t>BOD</w:t>
            </w:r>
          </w:p>
        </w:tc>
      </w:tr>
      <w:tr w:rsidR="004F0B76" w:rsidRPr="00504CF1" w14:paraId="502638CD" w14:textId="77777777" w:rsidTr="00504CF1">
        <w:trPr>
          <w:trHeight w:val="175"/>
          <w:tblCellSpacing w:w="15" w:type="dxa"/>
        </w:trPr>
        <w:tc>
          <w:tcPr>
            <w:tcW w:w="659" w:type="dxa"/>
            <w:shd w:val="clear" w:color="auto" w:fill="D9D9D9" w:themeFill="background1" w:themeFillShade="D9"/>
            <w:vAlign w:val="bottom"/>
          </w:tcPr>
          <w:p w14:paraId="3FB6A385" w14:textId="43F52426" w:rsidR="004F0B76" w:rsidRPr="00504CF1" w:rsidRDefault="004F0B76" w:rsidP="00504CF1">
            <w:pPr>
              <w:spacing w:after="0"/>
              <w:rPr>
                <w:rFonts w:ascii="Arial" w:hAnsi="Arial" w:cs="Arial"/>
                <w:b/>
                <w:bCs/>
                <w:sz w:val="20"/>
                <w:szCs w:val="20"/>
              </w:rPr>
            </w:pPr>
            <w:r w:rsidRPr="00504CF1">
              <w:rPr>
                <w:rFonts w:ascii="Arial" w:hAnsi="Arial" w:cs="Arial"/>
                <w:b/>
                <w:bCs/>
                <w:sz w:val="20"/>
                <w:szCs w:val="20"/>
              </w:rPr>
              <w:t>1</w:t>
            </w:r>
          </w:p>
        </w:tc>
        <w:tc>
          <w:tcPr>
            <w:tcW w:w="2663" w:type="dxa"/>
            <w:shd w:val="clear" w:color="auto" w:fill="D9D9D9" w:themeFill="background1" w:themeFillShade="D9"/>
            <w:vAlign w:val="bottom"/>
          </w:tcPr>
          <w:p w14:paraId="5CABF6E9" w14:textId="2E789754" w:rsidR="004F0B76" w:rsidRPr="00504CF1" w:rsidRDefault="004F0B76" w:rsidP="00504CF1">
            <w:pPr>
              <w:pStyle w:val="styleClub"/>
              <w:rPr>
                <w:b/>
                <w:bCs/>
                <w:sz w:val="20"/>
              </w:rPr>
            </w:pPr>
            <w:r w:rsidRPr="00504CF1">
              <w:rPr>
                <w:b/>
                <w:bCs/>
                <w:sz w:val="20"/>
              </w:rPr>
              <w:t>NK Koprivnica</w:t>
            </w:r>
          </w:p>
        </w:tc>
        <w:tc>
          <w:tcPr>
            <w:tcW w:w="537" w:type="dxa"/>
            <w:shd w:val="clear" w:color="auto" w:fill="D9D9D9" w:themeFill="background1" w:themeFillShade="D9"/>
            <w:vAlign w:val="bottom"/>
          </w:tcPr>
          <w:p w14:paraId="4C2C416E" w14:textId="63523CF7" w:rsidR="004F0B76" w:rsidRPr="00504CF1" w:rsidRDefault="004F0B76" w:rsidP="00504CF1">
            <w:pPr>
              <w:spacing w:after="0"/>
              <w:jc w:val="center"/>
              <w:rPr>
                <w:rFonts w:ascii="Arial" w:hAnsi="Arial" w:cs="Arial"/>
                <w:b/>
                <w:bCs/>
                <w:sz w:val="20"/>
                <w:szCs w:val="20"/>
              </w:rPr>
            </w:pPr>
            <w:r w:rsidRPr="00504CF1">
              <w:rPr>
                <w:rFonts w:ascii="Arial" w:hAnsi="Arial" w:cs="Arial"/>
                <w:b/>
                <w:bCs/>
                <w:sz w:val="20"/>
                <w:szCs w:val="20"/>
              </w:rPr>
              <w:t>3</w:t>
            </w:r>
          </w:p>
        </w:tc>
        <w:tc>
          <w:tcPr>
            <w:tcW w:w="548" w:type="dxa"/>
            <w:shd w:val="clear" w:color="auto" w:fill="D9D9D9" w:themeFill="background1" w:themeFillShade="D9"/>
            <w:vAlign w:val="bottom"/>
          </w:tcPr>
          <w:p w14:paraId="58D6EB4E" w14:textId="64F9CC8F" w:rsidR="004F0B76" w:rsidRPr="00504CF1" w:rsidRDefault="004F0B76" w:rsidP="00504CF1">
            <w:pPr>
              <w:spacing w:after="0"/>
              <w:jc w:val="center"/>
              <w:rPr>
                <w:rFonts w:ascii="Arial" w:hAnsi="Arial" w:cs="Arial"/>
                <w:b/>
                <w:bCs/>
                <w:sz w:val="20"/>
                <w:szCs w:val="20"/>
              </w:rPr>
            </w:pPr>
            <w:r w:rsidRPr="00504CF1">
              <w:rPr>
                <w:rFonts w:ascii="Arial" w:hAnsi="Arial" w:cs="Arial"/>
                <w:b/>
                <w:bCs/>
                <w:sz w:val="20"/>
                <w:szCs w:val="20"/>
              </w:rPr>
              <w:t>3</w:t>
            </w:r>
          </w:p>
        </w:tc>
        <w:tc>
          <w:tcPr>
            <w:tcW w:w="411" w:type="dxa"/>
            <w:shd w:val="clear" w:color="auto" w:fill="D9D9D9" w:themeFill="background1" w:themeFillShade="D9"/>
            <w:vAlign w:val="bottom"/>
          </w:tcPr>
          <w:p w14:paraId="480E0114" w14:textId="5E297B50" w:rsidR="004F0B76" w:rsidRPr="00504CF1" w:rsidRDefault="004F0B76" w:rsidP="00504CF1">
            <w:pPr>
              <w:spacing w:after="0"/>
              <w:jc w:val="center"/>
              <w:rPr>
                <w:rFonts w:ascii="Arial" w:hAnsi="Arial" w:cs="Arial"/>
                <w:b/>
                <w:bCs/>
                <w:sz w:val="20"/>
                <w:szCs w:val="20"/>
              </w:rPr>
            </w:pPr>
            <w:r w:rsidRPr="00504CF1">
              <w:rPr>
                <w:rFonts w:ascii="Arial" w:hAnsi="Arial" w:cs="Arial"/>
                <w:b/>
                <w:bCs/>
                <w:sz w:val="20"/>
                <w:szCs w:val="20"/>
              </w:rPr>
              <w:t>0</w:t>
            </w:r>
          </w:p>
        </w:tc>
        <w:tc>
          <w:tcPr>
            <w:tcW w:w="393" w:type="dxa"/>
            <w:shd w:val="clear" w:color="auto" w:fill="D9D9D9" w:themeFill="background1" w:themeFillShade="D9"/>
            <w:vAlign w:val="bottom"/>
          </w:tcPr>
          <w:p w14:paraId="5C4C2BC3" w14:textId="786CA571" w:rsidR="004F0B76" w:rsidRPr="00504CF1" w:rsidRDefault="004F0B76" w:rsidP="00504CF1">
            <w:pPr>
              <w:spacing w:after="0"/>
              <w:jc w:val="center"/>
              <w:rPr>
                <w:rFonts w:ascii="Arial" w:hAnsi="Arial" w:cs="Arial"/>
                <w:b/>
                <w:bCs/>
                <w:sz w:val="20"/>
                <w:szCs w:val="20"/>
              </w:rPr>
            </w:pPr>
            <w:r w:rsidRPr="00504CF1">
              <w:rPr>
                <w:rFonts w:ascii="Arial" w:hAnsi="Arial" w:cs="Arial"/>
                <w:b/>
                <w:bCs/>
                <w:sz w:val="20"/>
                <w:szCs w:val="20"/>
              </w:rPr>
              <w:t>0</w:t>
            </w:r>
          </w:p>
        </w:tc>
        <w:tc>
          <w:tcPr>
            <w:tcW w:w="413" w:type="dxa"/>
            <w:shd w:val="clear" w:color="auto" w:fill="D9D9D9" w:themeFill="background1" w:themeFillShade="D9"/>
            <w:vAlign w:val="bottom"/>
          </w:tcPr>
          <w:p w14:paraId="7137CD53" w14:textId="7B13EA24" w:rsidR="004F0B76" w:rsidRPr="00504CF1" w:rsidRDefault="004F0B76" w:rsidP="00504CF1">
            <w:pPr>
              <w:spacing w:after="0"/>
              <w:jc w:val="center"/>
              <w:rPr>
                <w:rFonts w:ascii="Arial" w:hAnsi="Arial" w:cs="Arial"/>
                <w:b/>
                <w:bCs/>
                <w:sz w:val="20"/>
                <w:szCs w:val="20"/>
              </w:rPr>
            </w:pPr>
            <w:r w:rsidRPr="00504CF1">
              <w:rPr>
                <w:rFonts w:ascii="Arial" w:hAnsi="Arial" w:cs="Arial"/>
                <w:b/>
                <w:bCs/>
                <w:sz w:val="20"/>
                <w:szCs w:val="20"/>
              </w:rPr>
              <w:t>8</w:t>
            </w:r>
          </w:p>
        </w:tc>
        <w:tc>
          <w:tcPr>
            <w:tcW w:w="374" w:type="dxa"/>
            <w:shd w:val="clear" w:color="auto" w:fill="D9D9D9" w:themeFill="background1" w:themeFillShade="D9"/>
            <w:vAlign w:val="bottom"/>
          </w:tcPr>
          <w:p w14:paraId="04CCE22A" w14:textId="460A5E4A" w:rsidR="004F0B76" w:rsidRPr="00504CF1" w:rsidRDefault="004F0B76" w:rsidP="00504CF1">
            <w:pPr>
              <w:spacing w:after="0"/>
              <w:jc w:val="center"/>
              <w:rPr>
                <w:rFonts w:ascii="Arial" w:hAnsi="Arial" w:cs="Arial"/>
                <w:b/>
                <w:bCs/>
                <w:sz w:val="20"/>
                <w:szCs w:val="20"/>
              </w:rPr>
            </w:pPr>
            <w:r w:rsidRPr="00504CF1">
              <w:rPr>
                <w:rFonts w:ascii="Arial" w:hAnsi="Arial" w:cs="Arial"/>
                <w:b/>
                <w:bCs/>
                <w:sz w:val="20"/>
                <w:szCs w:val="20"/>
              </w:rPr>
              <w:t>1</w:t>
            </w:r>
          </w:p>
        </w:tc>
        <w:tc>
          <w:tcPr>
            <w:tcW w:w="393" w:type="dxa"/>
            <w:shd w:val="clear" w:color="auto" w:fill="D9D9D9" w:themeFill="background1" w:themeFillShade="D9"/>
            <w:vAlign w:val="bottom"/>
          </w:tcPr>
          <w:p w14:paraId="430D2639" w14:textId="16D0166D" w:rsidR="004F0B76" w:rsidRPr="00504CF1" w:rsidRDefault="004F0B76" w:rsidP="00504CF1">
            <w:pPr>
              <w:spacing w:after="0"/>
              <w:jc w:val="center"/>
              <w:rPr>
                <w:rFonts w:ascii="Arial" w:hAnsi="Arial" w:cs="Arial"/>
                <w:b/>
                <w:bCs/>
                <w:sz w:val="20"/>
                <w:szCs w:val="20"/>
              </w:rPr>
            </w:pPr>
            <w:r w:rsidRPr="00504CF1">
              <w:rPr>
                <w:rFonts w:ascii="Arial" w:hAnsi="Arial" w:cs="Arial"/>
                <w:b/>
                <w:bCs/>
                <w:sz w:val="20"/>
                <w:szCs w:val="20"/>
              </w:rPr>
              <w:t>+7</w:t>
            </w:r>
          </w:p>
        </w:tc>
        <w:tc>
          <w:tcPr>
            <w:tcW w:w="574" w:type="dxa"/>
            <w:shd w:val="clear" w:color="auto" w:fill="D9D9D9" w:themeFill="background1" w:themeFillShade="D9"/>
            <w:vAlign w:val="bottom"/>
          </w:tcPr>
          <w:p w14:paraId="6A801EB0" w14:textId="47F90965" w:rsidR="004F0B76" w:rsidRPr="00504CF1" w:rsidRDefault="004F0B76" w:rsidP="00504CF1">
            <w:pPr>
              <w:spacing w:after="0"/>
              <w:jc w:val="center"/>
              <w:rPr>
                <w:rFonts w:ascii="Arial" w:hAnsi="Arial" w:cs="Arial"/>
                <w:b/>
                <w:bCs/>
                <w:sz w:val="20"/>
                <w:szCs w:val="20"/>
              </w:rPr>
            </w:pPr>
            <w:r w:rsidRPr="00504CF1">
              <w:rPr>
                <w:rFonts w:ascii="Arial" w:hAnsi="Arial" w:cs="Arial"/>
                <w:b/>
                <w:bCs/>
                <w:sz w:val="20"/>
                <w:szCs w:val="20"/>
              </w:rPr>
              <w:t>9</w:t>
            </w:r>
          </w:p>
        </w:tc>
      </w:tr>
      <w:tr w:rsidR="004F0B76" w:rsidRPr="00504CF1" w14:paraId="6570945B" w14:textId="77777777" w:rsidTr="00504CF1">
        <w:trPr>
          <w:trHeight w:val="175"/>
          <w:tblCellSpacing w:w="15" w:type="dxa"/>
        </w:trPr>
        <w:tc>
          <w:tcPr>
            <w:tcW w:w="659" w:type="dxa"/>
            <w:shd w:val="clear" w:color="auto" w:fill="D9D9D9" w:themeFill="background1" w:themeFillShade="D9"/>
            <w:vAlign w:val="bottom"/>
          </w:tcPr>
          <w:p w14:paraId="655DFBC5" w14:textId="37EA5191" w:rsidR="004F0B76" w:rsidRPr="00504CF1" w:rsidRDefault="004F0B76" w:rsidP="00504CF1">
            <w:pPr>
              <w:spacing w:after="0"/>
              <w:rPr>
                <w:rFonts w:ascii="Arial" w:hAnsi="Arial" w:cs="Arial"/>
                <w:sz w:val="20"/>
                <w:szCs w:val="20"/>
              </w:rPr>
            </w:pPr>
            <w:r w:rsidRPr="00504CF1">
              <w:rPr>
                <w:rFonts w:ascii="Arial" w:hAnsi="Arial" w:cs="Arial"/>
                <w:sz w:val="20"/>
                <w:szCs w:val="20"/>
              </w:rPr>
              <w:t>2</w:t>
            </w:r>
          </w:p>
        </w:tc>
        <w:tc>
          <w:tcPr>
            <w:tcW w:w="2663" w:type="dxa"/>
            <w:shd w:val="clear" w:color="auto" w:fill="D9D9D9" w:themeFill="background1" w:themeFillShade="D9"/>
            <w:vAlign w:val="bottom"/>
          </w:tcPr>
          <w:p w14:paraId="6190929A" w14:textId="3347F467" w:rsidR="004F0B76" w:rsidRPr="00504CF1" w:rsidRDefault="004F0B76" w:rsidP="00504CF1">
            <w:pPr>
              <w:pStyle w:val="styleClub"/>
              <w:rPr>
                <w:sz w:val="20"/>
              </w:rPr>
            </w:pPr>
            <w:r w:rsidRPr="00504CF1">
              <w:rPr>
                <w:sz w:val="20"/>
              </w:rPr>
              <w:t>NK Graničar (Đ)</w:t>
            </w:r>
          </w:p>
        </w:tc>
        <w:tc>
          <w:tcPr>
            <w:tcW w:w="537" w:type="dxa"/>
            <w:shd w:val="clear" w:color="auto" w:fill="D9D9D9" w:themeFill="background1" w:themeFillShade="D9"/>
            <w:vAlign w:val="bottom"/>
          </w:tcPr>
          <w:p w14:paraId="0254F637" w14:textId="6A77ED41"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3</w:t>
            </w:r>
          </w:p>
        </w:tc>
        <w:tc>
          <w:tcPr>
            <w:tcW w:w="548" w:type="dxa"/>
            <w:shd w:val="clear" w:color="auto" w:fill="D9D9D9" w:themeFill="background1" w:themeFillShade="D9"/>
            <w:vAlign w:val="bottom"/>
          </w:tcPr>
          <w:p w14:paraId="10764E69" w14:textId="15D5CEA7"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2</w:t>
            </w:r>
          </w:p>
        </w:tc>
        <w:tc>
          <w:tcPr>
            <w:tcW w:w="411" w:type="dxa"/>
            <w:shd w:val="clear" w:color="auto" w:fill="D9D9D9" w:themeFill="background1" w:themeFillShade="D9"/>
            <w:vAlign w:val="bottom"/>
          </w:tcPr>
          <w:p w14:paraId="25AACEFE" w14:textId="46658FB2"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1</w:t>
            </w:r>
          </w:p>
        </w:tc>
        <w:tc>
          <w:tcPr>
            <w:tcW w:w="393" w:type="dxa"/>
            <w:shd w:val="clear" w:color="auto" w:fill="D9D9D9" w:themeFill="background1" w:themeFillShade="D9"/>
            <w:vAlign w:val="bottom"/>
          </w:tcPr>
          <w:p w14:paraId="24D39D46" w14:textId="41466DE4"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0</w:t>
            </w:r>
          </w:p>
        </w:tc>
        <w:tc>
          <w:tcPr>
            <w:tcW w:w="413" w:type="dxa"/>
            <w:shd w:val="clear" w:color="auto" w:fill="D9D9D9" w:themeFill="background1" w:themeFillShade="D9"/>
            <w:vAlign w:val="bottom"/>
          </w:tcPr>
          <w:p w14:paraId="65454657" w14:textId="45F28F95"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11</w:t>
            </w:r>
          </w:p>
        </w:tc>
        <w:tc>
          <w:tcPr>
            <w:tcW w:w="374" w:type="dxa"/>
            <w:shd w:val="clear" w:color="auto" w:fill="D9D9D9" w:themeFill="background1" w:themeFillShade="D9"/>
            <w:vAlign w:val="bottom"/>
          </w:tcPr>
          <w:p w14:paraId="2DA8757D" w14:textId="057B131C"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3</w:t>
            </w:r>
          </w:p>
        </w:tc>
        <w:tc>
          <w:tcPr>
            <w:tcW w:w="393" w:type="dxa"/>
            <w:shd w:val="clear" w:color="auto" w:fill="D9D9D9" w:themeFill="background1" w:themeFillShade="D9"/>
            <w:vAlign w:val="bottom"/>
          </w:tcPr>
          <w:p w14:paraId="32AFF5E2" w14:textId="5D98D3B0"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+8</w:t>
            </w:r>
          </w:p>
        </w:tc>
        <w:tc>
          <w:tcPr>
            <w:tcW w:w="574" w:type="dxa"/>
            <w:shd w:val="clear" w:color="auto" w:fill="D9D9D9" w:themeFill="background1" w:themeFillShade="D9"/>
            <w:vAlign w:val="bottom"/>
          </w:tcPr>
          <w:p w14:paraId="23789ECB" w14:textId="4AFE01D2"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7</w:t>
            </w:r>
          </w:p>
        </w:tc>
      </w:tr>
      <w:tr w:rsidR="004F0B76" w:rsidRPr="00504CF1" w14:paraId="18C469AE" w14:textId="77777777" w:rsidTr="00504CF1">
        <w:trPr>
          <w:trHeight w:val="175"/>
          <w:tblCellSpacing w:w="15" w:type="dxa"/>
        </w:trPr>
        <w:tc>
          <w:tcPr>
            <w:tcW w:w="659" w:type="dxa"/>
            <w:shd w:val="clear" w:color="auto" w:fill="D9D9D9"/>
            <w:vAlign w:val="bottom"/>
          </w:tcPr>
          <w:p w14:paraId="2AF85342" w14:textId="0D98AAEF" w:rsidR="004F0B76" w:rsidRPr="00504CF1" w:rsidRDefault="004F0B76" w:rsidP="00504CF1">
            <w:pPr>
              <w:spacing w:after="0"/>
              <w:rPr>
                <w:rFonts w:ascii="Arial" w:hAnsi="Arial" w:cs="Arial"/>
                <w:sz w:val="20"/>
                <w:szCs w:val="20"/>
              </w:rPr>
            </w:pPr>
            <w:r w:rsidRPr="00504CF1">
              <w:rPr>
                <w:rFonts w:ascii="Arial" w:hAnsi="Arial" w:cs="Arial"/>
                <w:sz w:val="20"/>
                <w:szCs w:val="20"/>
              </w:rPr>
              <w:t>3</w:t>
            </w:r>
          </w:p>
        </w:tc>
        <w:tc>
          <w:tcPr>
            <w:tcW w:w="2663" w:type="dxa"/>
            <w:shd w:val="clear" w:color="auto" w:fill="D9D9D9"/>
            <w:vAlign w:val="bottom"/>
          </w:tcPr>
          <w:p w14:paraId="139EC98B" w14:textId="34E25DE7" w:rsidR="004F0B76" w:rsidRPr="00504CF1" w:rsidRDefault="004F0B76" w:rsidP="00504CF1">
            <w:pPr>
              <w:pStyle w:val="styleClub"/>
              <w:rPr>
                <w:sz w:val="20"/>
              </w:rPr>
            </w:pPr>
            <w:r w:rsidRPr="00504CF1">
              <w:rPr>
                <w:sz w:val="20"/>
              </w:rPr>
              <w:t>NK Rudar (MS)</w:t>
            </w:r>
          </w:p>
        </w:tc>
        <w:tc>
          <w:tcPr>
            <w:tcW w:w="537" w:type="dxa"/>
            <w:shd w:val="clear" w:color="auto" w:fill="D9D9D9"/>
            <w:vAlign w:val="bottom"/>
          </w:tcPr>
          <w:p w14:paraId="4DA6A6AC" w14:textId="6B3940E8"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3</w:t>
            </w:r>
          </w:p>
        </w:tc>
        <w:tc>
          <w:tcPr>
            <w:tcW w:w="548" w:type="dxa"/>
            <w:shd w:val="clear" w:color="auto" w:fill="D9D9D9"/>
            <w:vAlign w:val="bottom"/>
          </w:tcPr>
          <w:p w14:paraId="0D54F1C6" w14:textId="0E7BE3E5"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2</w:t>
            </w:r>
          </w:p>
        </w:tc>
        <w:tc>
          <w:tcPr>
            <w:tcW w:w="411" w:type="dxa"/>
            <w:shd w:val="clear" w:color="auto" w:fill="D9D9D9"/>
            <w:vAlign w:val="bottom"/>
          </w:tcPr>
          <w:p w14:paraId="0ECBF1E1" w14:textId="41E272FA"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1</w:t>
            </w:r>
          </w:p>
        </w:tc>
        <w:tc>
          <w:tcPr>
            <w:tcW w:w="393" w:type="dxa"/>
            <w:shd w:val="clear" w:color="auto" w:fill="D9D9D9"/>
            <w:vAlign w:val="bottom"/>
          </w:tcPr>
          <w:p w14:paraId="410AFA03" w14:textId="2761AFCC"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0</w:t>
            </w:r>
          </w:p>
        </w:tc>
        <w:tc>
          <w:tcPr>
            <w:tcW w:w="413" w:type="dxa"/>
            <w:shd w:val="clear" w:color="auto" w:fill="D9D9D9"/>
            <w:vAlign w:val="bottom"/>
          </w:tcPr>
          <w:p w14:paraId="5D26248C" w14:textId="69A1E9D1"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12</w:t>
            </w:r>
          </w:p>
        </w:tc>
        <w:tc>
          <w:tcPr>
            <w:tcW w:w="374" w:type="dxa"/>
            <w:shd w:val="clear" w:color="auto" w:fill="D9D9D9"/>
            <w:vAlign w:val="bottom"/>
          </w:tcPr>
          <w:p w14:paraId="1B54F870" w14:textId="0393E66C"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9</w:t>
            </w:r>
          </w:p>
        </w:tc>
        <w:tc>
          <w:tcPr>
            <w:tcW w:w="393" w:type="dxa"/>
            <w:shd w:val="clear" w:color="auto" w:fill="D9D9D9"/>
            <w:vAlign w:val="bottom"/>
          </w:tcPr>
          <w:p w14:paraId="25CB918B" w14:textId="5BFB7B80"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+3</w:t>
            </w:r>
          </w:p>
        </w:tc>
        <w:tc>
          <w:tcPr>
            <w:tcW w:w="574" w:type="dxa"/>
            <w:shd w:val="clear" w:color="auto" w:fill="D9D9D9" w:themeFill="background1" w:themeFillShade="D9"/>
            <w:vAlign w:val="bottom"/>
          </w:tcPr>
          <w:p w14:paraId="0D9B4576" w14:textId="59BDB52A"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7</w:t>
            </w:r>
          </w:p>
        </w:tc>
      </w:tr>
      <w:tr w:rsidR="004F0B76" w:rsidRPr="00504CF1" w14:paraId="355020ED" w14:textId="77777777" w:rsidTr="00504CF1">
        <w:trPr>
          <w:trHeight w:val="175"/>
          <w:tblCellSpacing w:w="15" w:type="dxa"/>
        </w:trPr>
        <w:tc>
          <w:tcPr>
            <w:tcW w:w="659" w:type="dxa"/>
            <w:shd w:val="clear" w:color="auto" w:fill="D9D9D9"/>
            <w:vAlign w:val="bottom"/>
          </w:tcPr>
          <w:p w14:paraId="4216F953" w14:textId="5DDBFA07" w:rsidR="004F0B76" w:rsidRPr="00504CF1" w:rsidRDefault="004F0B76" w:rsidP="00504CF1">
            <w:pPr>
              <w:spacing w:after="0"/>
              <w:rPr>
                <w:rFonts w:ascii="Arial" w:hAnsi="Arial" w:cs="Arial"/>
                <w:sz w:val="20"/>
                <w:szCs w:val="20"/>
              </w:rPr>
            </w:pPr>
            <w:r w:rsidRPr="00504CF1">
              <w:rPr>
                <w:rFonts w:ascii="Arial" w:hAnsi="Arial" w:cs="Arial"/>
                <w:sz w:val="20"/>
                <w:szCs w:val="20"/>
              </w:rPr>
              <w:t>4</w:t>
            </w:r>
          </w:p>
        </w:tc>
        <w:tc>
          <w:tcPr>
            <w:tcW w:w="2663" w:type="dxa"/>
            <w:shd w:val="clear" w:color="auto" w:fill="D9D9D9"/>
            <w:vAlign w:val="bottom"/>
          </w:tcPr>
          <w:p w14:paraId="0667B913" w14:textId="5B13BC5A" w:rsidR="004F0B76" w:rsidRPr="00504CF1" w:rsidRDefault="004F0B76" w:rsidP="00504CF1">
            <w:pPr>
              <w:pStyle w:val="styleClub"/>
              <w:rPr>
                <w:sz w:val="20"/>
              </w:rPr>
            </w:pPr>
            <w:r w:rsidRPr="00504CF1">
              <w:rPr>
                <w:sz w:val="20"/>
              </w:rPr>
              <w:t>NK Dinamo Predavac</w:t>
            </w:r>
          </w:p>
        </w:tc>
        <w:tc>
          <w:tcPr>
            <w:tcW w:w="537" w:type="dxa"/>
            <w:shd w:val="clear" w:color="auto" w:fill="D9D9D9"/>
            <w:vAlign w:val="bottom"/>
          </w:tcPr>
          <w:p w14:paraId="5433D229" w14:textId="1F2DB26C"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3</w:t>
            </w:r>
          </w:p>
        </w:tc>
        <w:tc>
          <w:tcPr>
            <w:tcW w:w="548" w:type="dxa"/>
            <w:shd w:val="clear" w:color="auto" w:fill="D9D9D9"/>
            <w:vAlign w:val="bottom"/>
          </w:tcPr>
          <w:p w14:paraId="63125AF0" w14:textId="37229806"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2</w:t>
            </w:r>
          </w:p>
        </w:tc>
        <w:tc>
          <w:tcPr>
            <w:tcW w:w="411" w:type="dxa"/>
            <w:shd w:val="clear" w:color="auto" w:fill="D9D9D9"/>
            <w:vAlign w:val="bottom"/>
          </w:tcPr>
          <w:p w14:paraId="5237A68B" w14:textId="452F0043"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0</w:t>
            </w:r>
          </w:p>
        </w:tc>
        <w:tc>
          <w:tcPr>
            <w:tcW w:w="393" w:type="dxa"/>
            <w:shd w:val="clear" w:color="auto" w:fill="D9D9D9"/>
            <w:vAlign w:val="bottom"/>
          </w:tcPr>
          <w:p w14:paraId="3BFCF7EA" w14:textId="3729DB43"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1</w:t>
            </w:r>
          </w:p>
        </w:tc>
        <w:tc>
          <w:tcPr>
            <w:tcW w:w="413" w:type="dxa"/>
            <w:shd w:val="clear" w:color="auto" w:fill="D9D9D9"/>
            <w:vAlign w:val="bottom"/>
          </w:tcPr>
          <w:p w14:paraId="72BFA88B" w14:textId="5BCD79C5"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8</w:t>
            </w:r>
          </w:p>
        </w:tc>
        <w:tc>
          <w:tcPr>
            <w:tcW w:w="374" w:type="dxa"/>
            <w:shd w:val="clear" w:color="auto" w:fill="D9D9D9"/>
            <w:vAlign w:val="bottom"/>
          </w:tcPr>
          <w:p w14:paraId="3DB1C2D9" w14:textId="74C57200"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6</w:t>
            </w:r>
          </w:p>
        </w:tc>
        <w:tc>
          <w:tcPr>
            <w:tcW w:w="393" w:type="dxa"/>
            <w:shd w:val="clear" w:color="auto" w:fill="D9D9D9"/>
            <w:vAlign w:val="bottom"/>
          </w:tcPr>
          <w:p w14:paraId="678CDD77" w14:textId="55B3585E"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+2</w:t>
            </w:r>
          </w:p>
        </w:tc>
        <w:tc>
          <w:tcPr>
            <w:tcW w:w="574" w:type="dxa"/>
            <w:shd w:val="clear" w:color="auto" w:fill="D9D9D9" w:themeFill="background1" w:themeFillShade="D9"/>
            <w:vAlign w:val="bottom"/>
          </w:tcPr>
          <w:p w14:paraId="221907E2" w14:textId="5C51FD6A"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6</w:t>
            </w:r>
          </w:p>
        </w:tc>
      </w:tr>
      <w:tr w:rsidR="004F0B76" w:rsidRPr="00504CF1" w14:paraId="68B0283D" w14:textId="77777777" w:rsidTr="00504CF1">
        <w:trPr>
          <w:trHeight w:val="175"/>
          <w:tblCellSpacing w:w="15" w:type="dxa"/>
        </w:trPr>
        <w:tc>
          <w:tcPr>
            <w:tcW w:w="659" w:type="dxa"/>
            <w:shd w:val="clear" w:color="auto" w:fill="D9D9D9"/>
            <w:vAlign w:val="bottom"/>
          </w:tcPr>
          <w:p w14:paraId="5E0BE3EF" w14:textId="5073C198" w:rsidR="004F0B76" w:rsidRPr="00504CF1" w:rsidRDefault="004F0B76" w:rsidP="00504CF1">
            <w:pPr>
              <w:spacing w:after="0"/>
              <w:rPr>
                <w:rFonts w:ascii="Arial" w:hAnsi="Arial" w:cs="Arial"/>
                <w:sz w:val="20"/>
                <w:szCs w:val="20"/>
              </w:rPr>
            </w:pPr>
            <w:r w:rsidRPr="00504CF1">
              <w:rPr>
                <w:rFonts w:ascii="Arial" w:hAnsi="Arial" w:cs="Arial"/>
                <w:sz w:val="20"/>
                <w:szCs w:val="20"/>
              </w:rPr>
              <w:t>5</w:t>
            </w:r>
          </w:p>
        </w:tc>
        <w:tc>
          <w:tcPr>
            <w:tcW w:w="2663" w:type="dxa"/>
            <w:shd w:val="clear" w:color="auto" w:fill="D9D9D9"/>
            <w:vAlign w:val="bottom"/>
          </w:tcPr>
          <w:p w14:paraId="09343EBD" w14:textId="03D6C841" w:rsidR="004F0B76" w:rsidRPr="00504CF1" w:rsidRDefault="004F0B76" w:rsidP="00504CF1">
            <w:pPr>
              <w:pStyle w:val="styleClub"/>
              <w:rPr>
                <w:sz w:val="20"/>
              </w:rPr>
            </w:pPr>
            <w:r w:rsidRPr="00504CF1">
              <w:rPr>
                <w:sz w:val="20"/>
              </w:rPr>
              <w:t>NK Nedelišće</w:t>
            </w:r>
          </w:p>
        </w:tc>
        <w:tc>
          <w:tcPr>
            <w:tcW w:w="537" w:type="dxa"/>
            <w:shd w:val="clear" w:color="auto" w:fill="D9D9D9"/>
            <w:vAlign w:val="bottom"/>
          </w:tcPr>
          <w:p w14:paraId="34579641" w14:textId="61CD0588"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3</w:t>
            </w:r>
          </w:p>
        </w:tc>
        <w:tc>
          <w:tcPr>
            <w:tcW w:w="548" w:type="dxa"/>
            <w:shd w:val="clear" w:color="auto" w:fill="D9D9D9"/>
            <w:vAlign w:val="bottom"/>
          </w:tcPr>
          <w:p w14:paraId="1F2BFAEE" w14:textId="115A1AC9"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2</w:t>
            </w:r>
          </w:p>
        </w:tc>
        <w:tc>
          <w:tcPr>
            <w:tcW w:w="411" w:type="dxa"/>
            <w:shd w:val="clear" w:color="auto" w:fill="D9D9D9"/>
            <w:vAlign w:val="bottom"/>
          </w:tcPr>
          <w:p w14:paraId="75464297" w14:textId="48C24578"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0</w:t>
            </w:r>
          </w:p>
        </w:tc>
        <w:tc>
          <w:tcPr>
            <w:tcW w:w="393" w:type="dxa"/>
            <w:shd w:val="clear" w:color="auto" w:fill="D9D9D9"/>
            <w:vAlign w:val="bottom"/>
          </w:tcPr>
          <w:p w14:paraId="23759BA9" w14:textId="5FEFEC20"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1</w:t>
            </w:r>
          </w:p>
        </w:tc>
        <w:tc>
          <w:tcPr>
            <w:tcW w:w="413" w:type="dxa"/>
            <w:shd w:val="clear" w:color="auto" w:fill="D9D9D9"/>
            <w:vAlign w:val="bottom"/>
          </w:tcPr>
          <w:p w14:paraId="71E15F29" w14:textId="1242782C"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5</w:t>
            </w:r>
          </w:p>
        </w:tc>
        <w:tc>
          <w:tcPr>
            <w:tcW w:w="374" w:type="dxa"/>
            <w:shd w:val="clear" w:color="auto" w:fill="D9D9D9"/>
            <w:vAlign w:val="bottom"/>
          </w:tcPr>
          <w:p w14:paraId="6E0C8DA5" w14:textId="1B08DCB8"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8</w:t>
            </w:r>
          </w:p>
        </w:tc>
        <w:tc>
          <w:tcPr>
            <w:tcW w:w="393" w:type="dxa"/>
            <w:shd w:val="clear" w:color="auto" w:fill="D9D9D9"/>
            <w:vAlign w:val="bottom"/>
          </w:tcPr>
          <w:p w14:paraId="72A2E68E" w14:textId="3E08432E"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-3</w:t>
            </w:r>
          </w:p>
        </w:tc>
        <w:tc>
          <w:tcPr>
            <w:tcW w:w="574" w:type="dxa"/>
            <w:shd w:val="clear" w:color="auto" w:fill="D9D9D9" w:themeFill="background1" w:themeFillShade="D9"/>
            <w:vAlign w:val="bottom"/>
          </w:tcPr>
          <w:p w14:paraId="6E73B9EA" w14:textId="5E06085C"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6</w:t>
            </w:r>
          </w:p>
        </w:tc>
      </w:tr>
      <w:tr w:rsidR="004F0B76" w:rsidRPr="00504CF1" w14:paraId="1453E542" w14:textId="77777777" w:rsidTr="00504CF1">
        <w:trPr>
          <w:trHeight w:val="175"/>
          <w:tblCellSpacing w:w="15" w:type="dxa"/>
        </w:trPr>
        <w:tc>
          <w:tcPr>
            <w:tcW w:w="659" w:type="dxa"/>
            <w:shd w:val="clear" w:color="auto" w:fill="D9D9D9"/>
            <w:vAlign w:val="bottom"/>
          </w:tcPr>
          <w:p w14:paraId="49048B18" w14:textId="287BAAA8" w:rsidR="004F0B76" w:rsidRPr="00504CF1" w:rsidRDefault="004F0B76" w:rsidP="00504CF1">
            <w:pPr>
              <w:spacing w:after="0"/>
              <w:rPr>
                <w:rFonts w:ascii="Arial" w:hAnsi="Arial" w:cs="Arial"/>
                <w:sz w:val="20"/>
                <w:szCs w:val="20"/>
              </w:rPr>
            </w:pPr>
            <w:r w:rsidRPr="00504CF1">
              <w:rPr>
                <w:rFonts w:ascii="Arial" w:hAnsi="Arial" w:cs="Arial"/>
                <w:sz w:val="20"/>
                <w:szCs w:val="20"/>
              </w:rPr>
              <w:t>6</w:t>
            </w:r>
          </w:p>
        </w:tc>
        <w:tc>
          <w:tcPr>
            <w:tcW w:w="2663" w:type="dxa"/>
            <w:shd w:val="clear" w:color="auto" w:fill="D9D9D9"/>
            <w:vAlign w:val="bottom"/>
          </w:tcPr>
          <w:p w14:paraId="4E58F6E1" w14:textId="2B4EC4D3" w:rsidR="004F0B76" w:rsidRPr="00504CF1" w:rsidRDefault="004F0B76" w:rsidP="00504CF1">
            <w:pPr>
              <w:pStyle w:val="styleClub"/>
              <w:rPr>
                <w:sz w:val="20"/>
              </w:rPr>
            </w:pPr>
            <w:r w:rsidRPr="00504CF1">
              <w:rPr>
                <w:sz w:val="20"/>
              </w:rPr>
              <w:t>NK Garić (G)</w:t>
            </w:r>
          </w:p>
        </w:tc>
        <w:tc>
          <w:tcPr>
            <w:tcW w:w="537" w:type="dxa"/>
            <w:shd w:val="clear" w:color="auto" w:fill="D9D9D9"/>
            <w:vAlign w:val="bottom"/>
          </w:tcPr>
          <w:p w14:paraId="4603E370" w14:textId="07E1ABAC"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3</w:t>
            </w:r>
          </w:p>
        </w:tc>
        <w:tc>
          <w:tcPr>
            <w:tcW w:w="548" w:type="dxa"/>
            <w:shd w:val="clear" w:color="auto" w:fill="D9D9D9"/>
            <w:vAlign w:val="bottom"/>
          </w:tcPr>
          <w:p w14:paraId="1E392764" w14:textId="778390DD"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1</w:t>
            </w:r>
          </w:p>
        </w:tc>
        <w:tc>
          <w:tcPr>
            <w:tcW w:w="411" w:type="dxa"/>
            <w:shd w:val="clear" w:color="auto" w:fill="D9D9D9"/>
            <w:vAlign w:val="bottom"/>
          </w:tcPr>
          <w:p w14:paraId="11A8E9CB" w14:textId="0D597502"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2</w:t>
            </w:r>
          </w:p>
        </w:tc>
        <w:tc>
          <w:tcPr>
            <w:tcW w:w="393" w:type="dxa"/>
            <w:shd w:val="clear" w:color="auto" w:fill="D9D9D9"/>
            <w:vAlign w:val="bottom"/>
          </w:tcPr>
          <w:p w14:paraId="181DC8A5" w14:textId="3BEA97FB"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0</w:t>
            </w:r>
          </w:p>
        </w:tc>
        <w:tc>
          <w:tcPr>
            <w:tcW w:w="413" w:type="dxa"/>
            <w:shd w:val="clear" w:color="auto" w:fill="D9D9D9"/>
            <w:vAlign w:val="bottom"/>
          </w:tcPr>
          <w:p w14:paraId="49A728C0" w14:textId="31D55240"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6</w:t>
            </w:r>
          </w:p>
        </w:tc>
        <w:tc>
          <w:tcPr>
            <w:tcW w:w="374" w:type="dxa"/>
            <w:shd w:val="clear" w:color="auto" w:fill="D9D9D9"/>
            <w:vAlign w:val="bottom"/>
          </w:tcPr>
          <w:p w14:paraId="2CD31A2E" w14:textId="5FC12176"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4</w:t>
            </w:r>
          </w:p>
        </w:tc>
        <w:tc>
          <w:tcPr>
            <w:tcW w:w="393" w:type="dxa"/>
            <w:shd w:val="clear" w:color="auto" w:fill="D9D9D9"/>
            <w:vAlign w:val="bottom"/>
          </w:tcPr>
          <w:p w14:paraId="39A014AD" w14:textId="0F2D9F43"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+2</w:t>
            </w:r>
          </w:p>
        </w:tc>
        <w:tc>
          <w:tcPr>
            <w:tcW w:w="574" w:type="dxa"/>
            <w:shd w:val="clear" w:color="auto" w:fill="D9D9D9" w:themeFill="background1" w:themeFillShade="D9"/>
            <w:vAlign w:val="bottom"/>
          </w:tcPr>
          <w:p w14:paraId="4D461301" w14:textId="64437653"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5</w:t>
            </w:r>
          </w:p>
        </w:tc>
      </w:tr>
      <w:tr w:rsidR="004F0B76" w:rsidRPr="00504CF1" w14:paraId="057E7DBA" w14:textId="77777777" w:rsidTr="00504CF1">
        <w:trPr>
          <w:trHeight w:val="175"/>
          <w:tblCellSpacing w:w="15" w:type="dxa"/>
        </w:trPr>
        <w:tc>
          <w:tcPr>
            <w:tcW w:w="659" w:type="dxa"/>
            <w:shd w:val="clear" w:color="auto" w:fill="D9D9D9"/>
            <w:vAlign w:val="bottom"/>
          </w:tcPr>
          <w:p w14:paraId="718ECAEC" w14:textId="0B1F35B5" w:rsidR="004F0B76" w:rsidRPr="00504CF1" w:rsidRDefault="004F0B76" w:rsidP="00504CF1">
            <w:pPr>
              <w:spacing w:after="0"/>
              <w:rPr>
                <w:rFonts w:ascii="Arial" w:hAnsi="Arial" w:cs="Arial"/>
                <w:sz w:val="20"/>
                <w:szCs w:val="20"/>
              </w:rPr>
            </w:pPr>
            <w:r w:rsidRPr="00504CF1">
              <w:rPr>
                <w:rFonts w:ascii="Arial" w:hAnsi="Arial" w:cs="Arial"/>
                <w:sz w:val="20"/>
                <w:szCs w:val="20"/>
              </w:rPr>
              <w:t>7</w:t>
            </w:r>
          </w:p>
        </w:tc>
        <w:tc>
          <w:tcPr>
            <w:tcW w:w="2663" w:type="dxa"/>
            <w:shd w:val="clear" w:color="auto" w:fill="D9D9D9"/>
            <w:vAlign w:val="bottom"/>
          </w:tcPr>
          <w:p w14:paraId="0E0BB78C" w14:textId="475C1547" w:rsidR="004F0B76" w:rsidRPr="00504CF1" w:rsidRDefault="004F0B76" w:rsidP="00504CF1">
            <w:pPr>
              <w:pStyle w:val="styleClub"/>
              <w:rPr>
                <w:sz w:val="20"/>
              </w:rPr>
            </w:pPr>
            <w:r w:rsidRPr="00504CF1">
              <w:rPr>
                <w:sz w:val="20"/>
              </w:rPr>
              <w:t>NK Pitomača</w:t>
            </w:r>
          </w:p>
        </w:tc>
        <w:tc>
          <w:tcPr>
            <w:tcW w:w="537" w:type="dxa"/>
            <w:shd w:val="clear" w:color="auto" w:fill="D9D9D9"/>
            <w:vAlign w:val="bottom"/>
          </w:tcPr>
          <w:p w14:paraId="728D3A6A" w14:textId="32A92B4C"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3</w:t>
            </w:r>
          </w:p>
        </w:tc>
        <w:tc>
          <w:tcPr>
            <w:tcW w:w="548" w:type="dxa"/>
            <w:shd w:val="clear" w:color="auto" w:fill="D9D9D9"/>
            <w:vAlign w:val="bottom"/>
          </w:tcPr>
          <w:p w14:paraId="2F06FC6E" w14:textId="1EEEC8AB"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1</w:t>
            </w:r>
          </w:p>
        </w:tc>
        <w:tc>
          <w:tcPr>
            <w:tcW w:w="411" w:type="dxa"/>
            <w:shd w:val="clear" w:color="auto" w:fill="D9D9D9"/>
            <w:vAlign w:val="bottom"/>
          </w:tcPr>
          <w:p w14:paraId="3A0ECE9E" w14:textId="49951B97"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1</w:t>
            </w:r>
          </w:p>
        </w:tc>
        <w:tc>
          <w:tcPr>
            <w:tcW w:w="393" w:type="dxa"/>
            <w:shd w:val="clear" w:color="auto" w:fill="D9D9D9"/>
            <w:vAlign w:val="bottom"/>
          </w:tcPr>
          <w:p w14:paraId="65196840" w14:textId="78505707"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1</w:t>
            </w:r>
          </w:p>
        </w:tc>
        <w:tc>
          <w:tcPr>
            <w:tcW w:w="413" w:type="dxa"/>
            <w:shd w:val="clear" w:color="auto" w:fill="D9D9D9"/>
            <w:vAlign w:val="bottom"/>
          </w:tcPr>
          <w:p w14:paraId="1AC14BD3" w14:textId="3D27AC51"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5</w:t>
            </w:r>
          </w:p>
        </w:tc>
        <w:tc>
          <w:tcPr>
            <w:tcW w:w="374" w:type="dxa"/>
            <w:shd w:val="clear" w:color="auto" w:fill="D9D9D9"/>
            <w:vAlign w:val="bottom"/>
          </w:tcPr>
          <w:p w14:paraId="048698B3" w14:textId="360A742C"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4</w:t>
            </w:r>
          </w:p>
        </w:tc>
        <w:tc>
          <w:tcPr>
            <w:tcW w:w="393" w:type="dxa"/>
            <w:shd w:val="clear" w:color="auto" w:fill="D9D9D9"/>
            <w:vAlign w:val="bottom"/>
          </w:tcPr>
          <w:p w14:paraId="3A9CC399" w14:textId="4A17802B"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+1</w:t>
            </w:r>
          </w:p>
        </w:tc>
        <w:tc>
          <w:tcPr>
            <w:tcW w:w="574" w:type="dxa"/>
            <w:shd w:val="clear" w:color="auto" w:fill="D9D9D9" w:themeFill="background1" w:themeFillShade="D9"/>
            <w:vAlign w:val="bottom"/>
          </w:tcPr>
          <w:p w14:paraId="2B08A3BE" w14:textId="029CD6B4"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4</w:t>
            </w:r>
          </w:p>
        </w:tc>
      </w:tr>
      <w:tr w:rsidR="004F0B76" w:rsidRPr="00504CF1" w14:paraId="01FB7B7C" w14:textId="77777777" w:rsidTr="00504CF1">
        <w:trPr>
          <w:trHeight w:val="175"/>
          <w:tblCellSpacing w:w="15" w:type="dxa"/>
        </w:trPr>
        <w:tc>
          <w:tcPr>
            <w:tcW w:w="659" w:type="dxa"/>
            <w:shd w:val="clear" w:color="auto" w:fill="D9D9D9"/>
            <w:vAlign w:val="bottom"/>
          </w:tcPr>
          <w:p w14:paraId="60AA09E8" w14:textId="55E56C24" w:rsidR="004F0B76" w:rsidRPr="00504CF1" w:rsidRDefault="004F0B76" w:rsidP="00504CF1">
            <w:pPr>
              <w:spacing w:after="0"/>
              <w:rPr>
                <w:rFonts w:ascii="Arial" w:hAnsi="Arial" w:cs="Arial"/>
                <w:sz w:val="20"/>
                <w:szCs w:val="20"/>
              </w:rPr>
            </w:pPr>
            <w:r w:rsidRPr="00504CF1">
              <w:rPr>
                <w:rFonts w:ascii="Arial" w:hAnsi="Arial" w:cs="Arial"/>
                <w:sz w:val="20"/>
                <w:szCs w:val="20"/>
              </w:rPr>
              <w:t>8</w:t>
            </w:r>
          </w:p>
        </w:tc>
        <w:tc>
          <w:tcPr>
            <w:tcW w:w="2663" w:type="dxa"/>
            <w:shd w:val="clear" w:color="auto" w:fill="D9D9D9"/>
            <w:vAlign w:val="bottom"/>
          </w:tcPr>
          <w:p w14:paraId="764AF21A" w14:textId="5D72761F" w:rsidR="004F0B76" w:rsidRPr="00504CF1" w:rsidRDefault="004F0B76" w:rsidP="00504CF1">
            <w:pPr>
              <w:pStyle w:val="styleClub"/>
              <w:rPr>
                <w:sz w:val="20"/>
              </w:rPr>
            </w:pPr>
            <w:r w:rsidRPr="00504CF1">
              <w:rPr>
                <w:sz w:val="20"/>
              </w:rPr>
              <w:t>NK Polet (SMnM)</w:t>
            </w:r>
          </w:p>
        </w:tc>
        <w:tc>
          <w:tcPr>
            <w:tcW w:w="537" w:type="dxa"/>
            <w:shd w:val="clear" w:color="auto" w:fill="D9D9D9"/>
            <w:vAlign w:val="bottom"/>
          </w:tcPr>
          <w:p w14:paraId="3436D412" w14:textId="0B2A7A54"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3</w:t>
            </w:r>
          </w:p>
        </w:tc>
        <w:tc>
          <w:tcPr>
            <w:tcW w:w="548" w:type="dxa"/>
            <w:shd w:val="clear" w:color="auto" w:fill="D9D9D9"/>
            <w:vAlign w:val="bottom"/>
          </w:tcPr>
          <w:p w14:paraId="36727D7F" w14:textId="77A38DAD"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1</w:t>
            </w:r>
          </w:p>
        </w:tc>
        <w:tc>
          <w:tcPr>
            <w:tcW w:w="411" w:type="dxa"/>
            <w:shd w:val="clear" w:color="auto" w:fill="D9D9D9"/>
            <w:vAlign w:val="bottom"/>
          </w:tcPr>
          <w:p w14:paraId="61454B80" w14:textId="587F29A5"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1</w:t>
            </w:r>
          </w:p>
        </w:tc>
        <w:tc>
          <w:tcPr>
            <w:tcW w:w="393" w:type="dxa"/>
            <w:shd w:val="clear" w:color="auto" w:fill="D9D9D9"/>
            <w:vAlign w:val="bottom"/>
          </w:tcPr>
          <w:p w14:paraId="3A6E4996" w14:textId="216D8C44"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1</w:t>
            </w:r>
          </w:p>
        </w:tc>
        <w:tc>
          <w:tcPr>
            <w:tcW w:w="413" w:type="dxa"/>
            <w:shd w:val="clear" w:color="auto" w:fill="D9D9D9"/>
            <w:vAlign w:val="bottom"/>
          </w:tcPr>
          <w:p w14:paraId="3409E266" w14:textId="02AAC0B5"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5</w:t>
            </w:r>
          </w:p>
        </w:tc>
        <w:tc>
          <w:tcPr>
            <w:tcW w:w="374" w:type="dxa"/>
            <w:shd w:val="clear" w:color="auto" w:fill="D9D9D9"/>
            <w:vAlign w:val="bottom"/>
          </w:tcPr>
          <w:p w14:paraId="7A3F33E6" w14:textId="6BAF957A"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5</w:t>
            </w:r>
          </w:p>
        </w:tc>
        <w:tc>
          <w:tcPr>
            <w:tcW w:w="393" w:type="dxa"/>
            <w:shd w:val="clear" w:color="auto" w:fill="D9D9D9"/>
            <w:vAlign w:val="bottom"/>
          </w:tcPr>
          <w:p w14:paraId="65B6FE61" w14:textId="4A064C3A"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0</w:t>
            </w:r>
          </w:p>
        </w:tc>
        <w:tc>
          <w:tcPr>
            <w:tcW w:w="574" w:type="dxa"/>
            <w:shd w:val="clear" w:color="auto" w:fill="D9D9D9" w:themeFill="background1" w:themeFillShade="D9"/>
            <w:vAlign w:val="bottom"/>
          </w:tcPr>
          <w:p w14:paraId="3849CAF2" w14:textId="6EA734FE"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4</w:t>
            </w:r>
          </w:p>
        </w:tc>
      </w:tr>
      <w:tr w:rsidR="004F0B76" w:rsidRPr="00504CF1" w14:paraId="7DF8D673" w14:textId="77777777" w:rsidTr="00504CF1">
        <w:trPr>
          <w:trHeight w:val="175"/>
          <w:tblCellSpacing w:w="15" w:type="dxa"/>
        </w:trPr>
        <w:tc>
          <w:tcPr>
            <w:tcW w:w="659" w:type="dxa"/>
            <w:shd w:val="clear" w:color="auto" w:fill="D9D9D9"/>
            <w:vAlign w:val="bottom"/>
          </w:tcPr>
          <w:p w14:paraId="27BD0829" w14:textId="1FA8F201" w:rsidR="004F0B76" w:rsidRPr="00504CF1" w:rsidRDefault="004F0B76" w:rsidP="00504CF1">
            <w:pPr>
              <w:spacing w:after="0"/>
              <w:rPr>
                <w:rFonts w:ascii="Arial" w:hAnsi="Arial" w:cs="Arial"/>
                <w:sz w:val="20"/>
                <w:szCs w:val="20"/>
              </w:rPr>
            </w:pPr>
            <w:r w:rsidRPr="00504CF1">
              <w:rPr>
                <w:rFonts w:ascii="Arial" w:hAnsi="Arial" w:cs="Arial"/>
                <w:sz w:val="20"/>
                <w:szCs w:val="20"/>
              </w:rPr>
              <w:t>9</w:t>
            </w:r>
          </w:p>
        </w:tc>
        <w:tc>
          <w:tcPr>
            <w:tcW w:w="2663" w:type="dxa"/>
            <w:shd w:val="clear" w:color="auto" w:fill="D9D9D9"/>
            <w:vAlign w:val="bottom"/>
          </w:tcPr>
          <w:p w14:paraId="19EEC4A5" w14:textId="2F58E269" w:rsidR="004F0B76" w:rsidRPr="00504CF1" w:rsidRDefault="004F0B76" w:rsidP="00504CF1">
            <w:pPr>
              <w:pStyle w:val="styleClub"/>
              <w:rPr>
                <w:sz w:val="20"/>
              </w:rPr>
            </w:pPr>
            <w:r w:rsidRPr="00504CF1">
              <w:rPr>
                <w:sz w:val="20"/>
              </w:rPr>
              <w:t>NK Podravina</w:t>
            </w:r>
          </w:p>
        </w:tc>
        <w:tc>
          <w:tcPr>
            <w:tcW w:w="537" w:type="dxa"/>
            <w:shd w:val="clear" w:color="auto" w:fill="D9D9D9"/>
            <w:vAlign w:val="bottom"/>
          </w:tcPr>
          <w:p w14:paraId="77FABDD0" w14:textId="7FF2AC02"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3</w:t>
            </w:r>
          </w:p>
        </w:tc>
        <w:tc>
          <w:tcPr>
            <w:tcW w:w="548" w:type="dxa"/>
            <w:shd w:val="clear" w:color="auto" w:fill="D9D9D9"/>
            <w:vAlign w:val="bottom"/>
          </w:tcPr>
          <w:p w14:paraId="6950C687" w14:textId="1BBDCF13"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1</w:t>
            </w:r>
          </w:p>
        </w:tc>
        <w:tc>
          <w:tcPr>
            <w:tcW w:w="411" w:type="dxa"/>
            <w:shd w:val="clear" w:color="auto" w:fill="D9D9D9"/>
            <w:vAlign w:val="bottom"/>
          </w:tcPr>
          <w:p w14:paraId="5ADD0D85" w14:textId="5BBDD99A"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1</w:t>
            </w:r>
          </w:p>
        </w:tc>
        <w:tc>
          <w:tcPr>
            <w:tcW w:w="393" w:type="dxa"/>
            <w:shd w:val="clear" w:color="auto" w:fill="D9D9D9"/>
            <w:vAlign w:val="bottom"/>
          </w:tcPr>
          <w:p w14:paraId="6D5C9768" w14:textId="1D51D0A6"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1</w:t>
            </w:r>
          </w:p>
        </w:tc>
        <w:tc>
          <w:tcPr>
            <w:tcW w:w="413" w:type="dxa"/>
            <w:shd w:val="clear" w:color="auto" w:fill="D9D9D9"/>
            <w:vAlign w:val="bottom"/>
          </w:tcPr>
          <w:p w14:paraId="142966CC" w14:textId="66BE32C4"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5</w:t>
            </w:r>
          </w:p>
        </w:tc>
        <w:tc>
          <w:tcPr>
            <w:tcW w:w="374" w:type="dxa"/>
            <w:shd w:val="clear" w:color="auto" w:fill="D9D9D9"/>
            <w:vAlign w:val="bottom"/>
          </w:tcPr>
          <w:p w14:paraId="135956E3" w14:textId="29AE6777"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6</w:t>
            </w:r>
          </w:p>
        </w:tc>
        <w:tc>
          <w:tcPr>
            <w:tcW w:w="393" w:type="dxa"/>
            <w:shd w:val="clear" w:color="auto" w:fill="D9D9D9"/>
            <w:vAlign w:val="bottom"/>
          </w:tcPr>
          <w:p w14:paraId="6566ED79" w14:textId="22C4070A"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-1</w:t>
            </w:r>
          </w:p>
        </w:tc>
        <w:tc>
          <w:tcPr>
            <w:tcW w:w="574" w:type="dxa"/>
            <w:shd w:val="clear" w:color="auto" w:fill="D9D9D9" w:themeFill="background1" w:themeFillShade="D9"/>
            <w:vAlign w:val="bottom"/>
          </w:tcPr>
          <w:p w14:paraId="38B11ED6" w14:textId="554ED70F"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4</w:t>
            </w:r>
          </w:p>
        </w:tc>
      </w:tr>
      <w:tr w:rsidR="004F0B76" w:rsidRPr="00504CF1" w14:paraId="5CE3F8DF" w14:textId="77777777" w:rsidTr="00504CF1">
        <w:trPr>
          <w:trHeight w:val="175"/>
          <w:tblCellSpacing w:w="15" w:type="dxa"/>
        </w:trPr>
        <w:tc>
          <w:tcPr>
            <w:tcW w:w="659" w:type="dxa"/>
            <w:shd w:val="clear" w:color="auto" w:fill="D9D9D9"/>
            <w:vAlign w:val="bottom"/>
          </w:tcPr>
          <w:p w14:paraId="4E47EA65" w14:textId="4C9D3EC7" w:rsidR="004F0B76" w:rsidRPr="00504CF1" w:rsidRDefault="004F0B76" w:rsidP="00504CF1">
            <w:pPr>
              <w:spacing w:after="0"/>
              <w:rPr>
                <w:rFonts w:ascii="Arial" w:hAnsi="Arial" w:cs="Arial"/>
                <w:sz w:val="20"/>
                <w:szCs w:val="20"/>
              </w:rPr>
            </w:pPr>
            <w:r w:rsidRPr="00504CF1">
              <w:rPr>
                <w:rFonts w:ascii="Arial" w:hAnsi="Arial" w:cs="Arial"/>
                <w:sz w:val="20"/>
                <w:szCs w:val="20"/>
              </w:rPr>
              <w:t>10</w:t>
            </w:r>
          </w:p>
        </w:tc>
        <w:tc>
          <w:tcPr>
            <w:tcW w:w="2663" w:type="dxa"/>
            <w:shd w:val="clear" w:color="auto" w:fill="D9D9D9"/>
            <w:vAlign w:val="bottom"/>
          </w:tcPr>
          <w:p w14:paraId="37F7FED5" w14:textId="477E3A73" w:rsidR="004F0B76" w:rsidRPr="00504CF1" w:rsidRDefault="004F0B76" w:rsidP="00504CF1">
            <w:pPr>
              <w:pStyle w:val="styleClub"/>
              <w:rPr>
                <w:sz w:val="20"/>
              </w:rPr>
            </w:pPr>
            <w:r w:rsidRPr="00504CF1">
              <w:rPr>
                <w:sz w:val="20"/>
              </w:rPr>
              <w:t>NK Graničar Kotoriba</w:t>
            </w:r>
          </w:p>
        </w:tc>
        <w:tc>
          <w:tcPr>
            <w:tcW w:w="537" w:type="dxa"/>
            <w:shd w:val="clear" w:color="auto" w:fill="D9D9D9"/>
            <w:vAlign w:val="bottom"/>
          </w:tcPr>
          <w:p w14:paraId="3FF7F890" w14:textId="509525AB"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3</w:t>
            </w:r>
          </w:p>
        </w:tc>
        <w:tc>
          <w:tcPr>
            <w:tcW w:w="548" w:type="dxa"/>
            <w:shd w:val="clear" w:color="auto" w:fill="D9D9D9"/>
            <w:vAlign w:val="bottom"/>
          </w:tcPr>
          <w:p w14:paraId="27077538" w14:textId="04D2ED70"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1</w:t>
            </w:r>
          </w:p>
        </w:tc>
        <w:tc>
          <w:tcPr>
            <w:tcW w:w="411" w:type="dxa"/>
            <w:shd w:val="clear" w:color="auto" w:fill="D9D9D9"/>
            <w:vAlign w:val="bottom"/>
          </w:tcPr>
          <w:p w14:paraId="6428B511" w14:textId="2AEB8CC6"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0</w:t>
            </w:r>
          </w:p>
        </w:tc>
        <w:tc>
          <w:tcPr>
            <w:tcW w:w="393" w:type="dxa"/>
            <w:shd w:val="clear" w:color="auto" w:fill="D9D9D9"/>
            <w:vAlign w:val="bottom"/>
          </w:tcPr>
          <w:p w14:paraId="08B73135" w14:textId="29844C6A"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2</w:t>
            </w:r>
          </w:p>
        </w:tc>
        <w:tc>
          <w:tcPr>
            <w:tcW w:w="413" w:type="dxa"/>
            <w:shd w:val="clear" w:color="auto" w:fill="D9D9D9"/>
            <w:vAlign w:val="bottom"/>
          </w:tcPr>
          <w:p w14:paraId="76E78489" w14:textId="53745918"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6</w:t>
            </w:r>
          </w:p>
        </w:tc>
        <w:tc>
          <w:tcPr>
            <w:tcW w:w="374" w:type="dxa"/>
            <w:shd w:val="clear" w:color="auto" w:fill="D9D9D9"/>
            <w:vAlign w:val="bottom"/>
          </w:tcPr>
          <w:p w14:paraId="2AD46425" w14:textId="318ADEB6"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7</w:t>
            </w:r>
          </w:p>
        </w:tc>
        <w:tc>
          <w:tcPr>
            <w:tcW w:w="393" w:type="dxa"/>
            <w:shd w:val="clear" w:color="auto" w:fill="D9D9D9"/>
            <w:vAlign w:val="bottom"/>
          </w:tcPr>
          <w:p w14:paraId="3112BA55" w14:textId="378EC2A9"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-1</w:t>
            </w:r>
          </w:p>
        </w:tc>
        <w:tc>
          <w:tcPr>
            <w:tcW w:w="574" w:type="dxa"/>
            <w:shd w:val="clear" w:color="auto" w:fill="D9D9D9" w:themeFill="background1" w:themeFillShade="D9"/>
            <w:vAlign w:val="bottom"/>
          </w:tcPr>
          <w:p w14:paraId="36830F05" w14:textId="7ACE9F5D"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3</w:t>
            </w:r>
          </w:p>
        </w:tc>
      </w:tr>
      <w:tr w:rsidR="004F0B76" w:rsidRPr="00504CF1" w14:paraId="17899B3F" w14:textId="77777777" w:rsidTr="00504CF1">
        <w:trPr>
          <w:trHeight w:val="175"/>
          <w:tblCellSpacing w:w="15" w:type="dxa"/>
        </w:trPr>
        <w:tc>
          <w:tcPr>
            <w:tcW w:w="659" w:type="dxa"/>
            <w:shd w:val="clear" w:color="auto" w:fill="D9D9D9"/>
            <w:vAlign w:val="bottom"/>
          </w:tcPr>
          <w:p w14:paraId="30CF7CD9" w14:textId="63C4A80C" w:rsidR="004F0B76" w:rsidRPr="00504CF1" w:rsidRDefault="004F0B76" w:rsidP="00504CF1">
            <w:pPr>
              <w:spacing w:after="0"/>
              <w:rPr>
                <w:rFonts w:ascii="Arial" w:hAnsi="Arial" w:cs="Arial"/>
                <w:sz w:val="20"/>
                <w:szCs w:val="20"/>
              </w:rPr>
            </w:pPr>
            <w:r w:rsidRPr="00504CF1">
              <w:rPr>
                <w:rFonts w:ascii="Arial" w:hAnsi="Arial" w:cs="Arial"/>
                <w:sz w:val="20"/>
                <w:szCs w:val="20"/>
              </w:rPr>
              <w:t>11</w:t>
            </w:r>
          </w:p>
        </w:tc>
        <w:tc>
          <w:tcPr>
            <w:tcW w:w="2663" w:type="dxa"/>
            <w:shd w:val="clear" w:color="auto" w:fill="D9D9D9"/>
            <w:vAlign w:val="bottom"/>
          </w:tcPr>
          <w:p w14:paraId="22F551A6" w14:textId="0A6FB88B" w:rsidR="004F0B76" w:rsidRPr="00504CF1" w:rsidRDefault="004F0B76" w:rsidP="00504CF1">
            <w:pPr>
              <w:pStyle w:val="styleClub"/>
              <w:rPr>
                <w:sz w:val="20"/>
              </w:rPr>
            </w:pPr>
            <w:r w:rsidRPr="00504CF1">
              <w:rPr>
                <w:sz w:val="20"/>
              </w:rPr>
              <w:t>NK Daruvar</w:t>
            </w:r>
          </w:p>
        </w:tc>
        <w:tc>
          <w:tcPr>
            <w:tcW w:w="537" w:type="dxa"/>
            <w:shd w:val="clear" w:color="auto" w:fill="D9D9D9"/>
            <w:vAlign w:val="bottom"/>
          </w:tcPr>
          <w:p w14:paraId="384A055A" w14:textId="7B075A59"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3</w:t>
            </w:r>
          </w:p>
        </w:tc>
        <w:tc>
          <w:tcPr>
            <w:tcW w:w="548" w:type="dxa"/>
            <w:shd w:val="clear" w:color="auto" w:fill="D9D9D9"/>
            <w:vAlign w:val="bottom"/>
          </w:tcPr>
          <w:p w14:paraId="0ABC2271" w14:textId="64220ED4"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1</w:t>
            </w:r>
          </w:p>
        </w:tc>
        <w:tc>
          <w:tcPr>
            <w:tcW w:w="411" w:type="dxa"/>
            <w:shd w:val="clear" w:color="auto" w:fill="D9D9D9"/>
            <w:vAlign w:val="bottom"/>
          </w:tcPr>
          <w:p w14:paraId="6E820D3C" w14:textId="099FB6A8"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0</w:t>
            </w:r>
          </w:p>
        </w:tc>
        <w:tc>
          <w:tcPr>
            <w:tcW w:w="393" w:type="dxa"/>
            <w:shd w:val="clear" w:color="auto" w:fill="D9D9D9"/>
            <w:vAlign w:val="bottom"/>
          </w:tcPr>
          <w:p w14:paraId="0E429BE1" w14:textId="4F2F0420"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2</w:t>
            </w:r>
          </w:p>
        </w:tc>
        <w:tc>
          <w:tcPr>
            <w:tcW w:w="413" w:type="dxa"/>
            <w:shd w:val="clear" w:color="auto" w:fill="D9D9D9"/>
            <w:vAlign w:val="bottom"/>
          </w:tcPr>
          <w:p w14:paraId="2C62BB90" w14:textId="59BE2933"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4</w:t>
            </w:r>
          </w:p>
        </w:tc>
        <w:tc>
          <w:tcPr>
            <w:tcW w:w="374" w:type="dxa"/>
            <w:shd w:val="clear" w:color="auto" w:fill="D9D9D9"/>
            <w:vAlign w:val="bottom"/>
          </w:tcPr>
          <w:p w14:paraId="62C25F53" w14:textId="6F3F60BE"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5</w:t>
            </w:r>
          </w:p>
        </w:tc>
        <w:tc>
          <w:tcPr>
            <w:tcW w:w="393" w:type="dxa"/>
            <w:shd w:val="clear" w:color="auto" w:fill="D9D9D9"/>
            <w:vAlign w:val="bottom"/>
          </w:tcPr>
          <w:p w14:paraId="55CFCF17" w14:textId="6D6F4358"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-1</w:t>
            </w:r>
          </w:p>
        </w:tc>
        <w:tc>
          <w:tcPr>
            <w:tcW w:w="574" w:type="dxa"/>
            <w:shd w:val="clear" w:color="auto" w:fill="D9D9D9" w:themeFill="background1" w:themeFillShade="D9"/>
            <w:vAlign w:val="bottom"/>
          </w:tcPr>
          <w:p w14:paraId="20487A54" w14:textId="60777D94"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3</w:t>
            </w:r>
          </w:p>
        </w:tc>
      </w:tr>
      <w:tr w:rsidR="004F0B76" w:rsidRPr="00504CF1" w14:paraId="234BC57B" w14:textId="77777777" w:rsidTr="00504CF1">
        <w:trPr>
          <w:trHeight w:val="175"/>
          <w:tblCellSpacing w:w="15" w:type="dxa"/>
        </w:trPr>
        <w:tc>
          <w:tcPr>
            <w:tcW w:w="659" w:type="dxa"/>
            <w:shd w:val="clear" w:color="auto" w:fill="D9D9D9"/>
            <w:vAlign w:val="bottom"/>
          </w:tcPr>
          <w:p w14:paraId="1515723E" w14:textId="63198548" w:rsidR="004F0B76" w:rsidRPr="00504CF1" w:rsidRDefault="004F0B76" w:rsidP="00504CF1">
            <w:pPr>
              <w:spacing w:after="0"/>
              <w:rPr>
                <w:rFonts w:ascii="Arial" w:hAnsi="Arial" w:cs="Arial"/>
                <w:sz w:val="20"/>
                <w:szCs w:val="20"/>
              </w:rPr>
            </w:pPr>
            <w:r w:rsidRPr="00504CF1">
              <w:rPr>
                <w:rFonts w:ascii="Arial" w:hAnsi="Arial" w:cs="Arial"/>
                <w:sz w:val="20"/>
                <w:szCs w:val="20"/>
              </w:rPr>
              <w:t>12</w:t>
            </w:r>
          </w:p>
        </w:tc>
        <w:tc>
          <w:tcPr>
            <w:tcW w:w="2663" w:type="dxa"/>
            <w:shd w:val="clear" w:color="auto" w:fill="D9D9D9"/>
            <w:vAlign w:val="bottom"/>
          </w:tcPr>
          <w:p w14:paraId="72CC6A65" w14:textId="651B1849" w:rsidR="004F0B76" w:rsidRPr="00504CF1" w:rsidRDefault="004F0B76" w:rsidP="00504CF1">
            <w:pPr>
              <w:pStyle w:val="styleClub"/>
              <w:rPr>
                <w:sz w:val="20"/>
              </w:rPr>
            </w:pPr>
            <w:r w:rsidRPr="00504CF1">
              <w:rPr>
                <w:sz w:val="20"/>
              </w:rPr>
              <w:t>NK Bilogora 91</w:t>
            </w:r>
          </w:p>
        </w:tc>
        <w:tc>
          <w:tcPr>
            <w:tcW w:w="537" w:type="dxa"/>
            <w:shd w:val="clear" w:color="auto" w:fill="D9D9D9"/>
            <w:vAlign w:val="bottom"/>
          </w:tcPr>
          <w:p w14:paraId="271A9589" w14:textId="5B7F8F65"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3</w:t>
            </w:r>
          </w:p>
        </w:tc>
        <w:tc>
          <w:tcPr>
            <w:tcW w:w="548" w:type="dxa"/>
            <w:shd w:val="clear" w:color="auto" w:fill="D9D9D9"/>
            <w:vAlign w:val="bottom"/>
          </w:tcPr>
          <w:p w14:paraId="41E77186" w14:textId="47ACFE97"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1</w:t>
            </w:r>
          </w:p>
        </w:tc>
        <w:tc>
          <w:tcPr>
            <w:tcW w:w="411" w:type="dxa"/>
            <w:shd w:val="clear" w:color="auto" w:fill="D9D9D9"/>
            <w:vAlign w:val="bottom"/>
          </w:tcPr>
          <w:p w14:paraId="66FB09D4" w14:textId="52AFCC15"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0</w:t>
            </w:r>
          </w:p>
        </w:tc>
        <w:tc>
          <w:tcPr>
            <w:tcW w:w="393" w:type="dxa"/>
            <w:shd w:val="clear" w:color="auto" w:fill="D9D9D9"/>
            <w:vAlign w:val="bottom"/>
          </w:tcPr>
          <w:p w14:paraId="47B4F649" w14:textId="3D352AAE"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2</w:t>
            </w:r>
          </w:p>
        </w:tc>
        <w:tc>
          <w:tcPr>
            <w:tcW w:w="413" w:type="dxa"/>
            <w:shd w:val="clear" w:color="auto" w:fill="D9D9D9"/>
            <w:vAlign w:val="bottom"/>
          </w:tcPr>
          <w:p w14:paraId="04593A6C" w14:textId="3BB32203"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11</w:t>
            </w:r>
          </w:p>
        </w:tc>
        <w:tc>
          <w:tcPr>
            <w:tcW w:w="374" w:type="dxa"/>
            <w:shd w:val="clear" w:color="auto" w:fill="D9D9D9"/>
            <w:vAlign w:val="bottom"/>
          </w:tcPr>
          <w:p w14:paraId="6E22E3EC" w14:textId="622CADE5"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14</w:t>
            </w:r>
          </w:p>
        </w:tc>
        <w:tc>
          <w:tcPr>
            <w:tcW w:w="393" w:type="dxa"/>
            <w:shd w:val="clear" w:color="auto" w:fill="D9D9D9"/>
            <w:vAlign w:val="bottom"/>
          </w:tcPr>
          <w:p w14:paraId="4B8ED8C2" w14:textId="67181E1A"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-3</w:t>
            </w:r>
          </w:p>
        </w:tc>
        <w:tc>
          <w:tcPr>
            <w:tcW w:w="574" w:type="dxa"/>
            <w:shd w:val="clear" w:color="auto" w:fill="D9D9D9" w:themeFill="background1" w:themeFillShade="D9"/>
            <w:vAlign w:val="bottom"/>
          </w:tcPr>
          <w:p w14:paraId="421E666A" w14:textId="2347CB93"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3</w:t>
            </w:r>
          </w:p>
        </w:tc>
      </w:tr>
      <w:tr w:rsidR="004F0B76" w:rsidRPr="00504CF1" w14:paraId="157395F5" w14:textId="77777777" w:rsidTr="00504CF1">
        <w:trPr>
          <w:trHeight w:val="175"/>
          <w:tblCellSpacing w:w="15" w:type="dxa"/>
        </w:trPr>
        <w:tc>
          <w:tcPr>
            <w:tcW w:w="659" w:type="dxa"/>
            <w:shd w:val="clear" w:color="auto" w:fill="D9D9D9"/>
            <w:vAlign w:val="bottom"/>
          </w:tcPr>
          <w:p w14:paraId="2CE3B269" w14:textId="1459911C" w:rsidR="004F0B76" w:rsidRPr="00504CF1" w:rsidRDefault="004F0B76" w:rsidP="00504CF1">
            <w:pPr>
              <w:spacing w:after="0"/>
              <w:rPr>
                <w:rFonts w:ascii="Arial" w:hAnsi="Arial" w:cs="Arial"/>
                <w:sz w:val="20"/>
                <w:szCs w:val="20"/>
              </w:rPr>
            </w:pPr>
            <w:r w:rsidRPr="00504CF1">
              <w:rPr>
                <w:rFonts w:ascii="Arial" w:hAnsi="Arial" w:cs="Arial"/>
                <w:sz w:val="20"/>
                <w:szCs w:val="20"/>
              </w:rPr>
              <w:t>13</w:t>
            </w:r>
          </w:p>
        </w:tc>
        <w:tc>
          <w:tcPr>
            <w:tcW w:w="2663" w:type="dxa"/>
            <w:shd w:val="clear" w:color="auto" w:fill="D9D9D9"/>
            <w:vAlign w:val="bottom"/>
          </w:tcPr>
          <w:p w14:paraId="36403EDC" w14:textId="4B209652" w:rsidR="004F0B76" w:rsidRPr="00504CF1" w:rsidRDefault="004F0B76" w:rsidP="00504CF1">
            <w:pPr>
              <w:pStyle w:val="styleClub"/>
              <w:rPr>
                <w:sz w:val="20"/>
              </w:rPr>
            </w:pPr>
            <w:r w:rsidRPr="00504CF1">
              <w:rPr>
                <w:sz w:val="20"/>
              </w:rPr>
              <w:t>NK Slatina</w:t>
            </w:r>
          </w:p>
        </w:tc>
        <w:tc>
          <w:tcPr>
            <w:tcW w:w="537" w:type="dxa"/>
            <w:shd w:val="clear" w:color="auto" w:fill="D9D9D9"/>
            <w:vAlign w:val="bottom"/>
          </w:tcPr>
          <w:p w14:paraId="59B85A28" w14:textId="3C3395A4"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3</w:t>
            </w:r>
          </w:p>
        </w:tc>
        <w:tc>
          <w:tcPr>
            <w:tcW w:w="548" w:type="dxa"/>
            <w:shd w:val="clear" w:color="auto" w:fill="D9D9D9"/>
            <w:vAlign w:val="bottom"/>
          </w:tcPr>
          <w:p w14:paraId="1067A160" w14:textId="220083DB"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1</w:t>
            </w:r>
          </w:p>
        </w:tc>
        <w:tc>
          <w:tcPr>
            <w:tcW w:w="411" w:type="dxa"/>
            <w:shd w:val="clear" w:color="auto" w:fill="D9D9D9"/>
            <w:vAlign w:val="bottom"/>
          </w:tcPr>
          <w:p w14:paraId="72A6A87A" w14:textId="08CF22C8"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0</w:t>
            </w:r>
          </w:p>
        </w:tc>
        <w:tc>
          <w:tcPr>
            <w:tcW w:w="393" w:type="dxa"/>
            <w:shd w:val="clear" w:color="auto" w:fill="D9D9D9"/>
            <w:vAlign w:val="bottom"/>
          </w:tcPr>
          <w:p w14:paraId="7E9A50E5" w14:textId="0D760B4E"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2</w:t>
            </w:r>
          </w:p>
        </w:tc>
        <w:tc>
          <w:tcPr>
            <w:tcW w:w="413" w:type="dxa"/>
            <w:shd w:val="clear" w:color="auto" w:fill="D9D9D9"/>
            <w:vAlign w:val="bottom"/>
          </w:tcPr>
          <w:p w14:paraId="011E55B6" w14:textId="049C6F1B"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4</w:t>
            </w:r>
          </w:p>
        </w:tc>
        <w:tc>
          <w:tcPr>
            <w:tcW w:w="374" w:type="dxa"/>
            <w:shd w:val="clear" w:color="auto" w:fill="D9D9D9"/>
            <w:vAlign w:val="bottom"/>
          </w:tcPr>
          <w:p w14:paraId="03CAC59E" w14:textId="005F0207"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9</w:t>
            </w:r>
          </w:p>
        </w:tc>
        <w:tc>
          <w:tcPr>
            <w:tcW w:w="393" w:type="dxa"/>
            <w:shd w:val="clear" w:color="auto" w:fill="D9D9D9"/>
            <w:vAlign w:val="bottom"/>
          </w:tcPr>
          <w:p w14:paraId="150BEF1B" w14:textId="57DD8841"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-5</w:t>
            </w:r>
          </w:p>
        </w:tc>
        <w:tc>
          <w:tcPr>
            <w:tcW w:w="574" w:type="dxa"/>
            <w:shd w:val="clear" w:color="auto" w:fill="D9D9D9" w:themeFill="background1" w:themeFillShade="D9"/>
            <w:vAlign w:val="bottom"/>
          </w:tcPr>
          <w:p w14:paraId="05E0A055" w14:textId="68C10AEA"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3</w:t>
            </w:r>
          </w:p>
        </w:tc>
      </w:tr>
      <w:tr w:rsidR="004F0B76" w:rsidRPr="00504CF1" w14:paraId="059BDB34" w14:textId="77777777" w:rsidTr="00504CF1">
        <w:trPr>
          <w:trHeight w:val="175"/>
          <w:tblCellSpacing w:w="15" w:type="dxa"/>
        </w:trPr>
        <w:tc>
          <w:tcPr>
            <w:tcW w:w="659" w:type="dxa"/>
            <w:shd w:val="clear" w:color="auto" w:fill="D9D9D9"/>
            <w:vAlign w:val="bottom"/>
          </w:tcPr>
          <w:p w14:paraId="0E4CA311" w14:textId="50CCB169" w:rsidR="004F0B76" w:rsidRPr="00504CF1" w:rsidRDefault="004F0B76" w:rsidP="00504CF1">
            <w:pPr>
              <w:spacing w:after="0"/>
              <w:rPr>
                <w:rFonts w:ascii="Arial" w:hAnsi="Arial" w:cs="Arial"/>
                <w:sz w:val="20"/>
                <w:szCs w:val="20"/>
              </w:rPr>
            </w:pPr>
            <w:r w:rsidRPr="00504CF1">
              <w:rPr>
                <w:rFonts w:ascii="Arial" w:hAnsi="Arial" w:cs="Arial"/>
                <w:sz w:val="20"/>
                <w:szCs w:val="20"/>
              </w:rPr>
              <w:t>14</w:t>
            </w:r>
          </w:p>
        </w:tc>
        <w:tc>
          <w:tcPr>
            <w:tcW w:w="2663" w:type="dxa"/>
            <w:shd w:val="clear" w:color="auto" w:fill="D9D9D9"/>
            <w:vAlign w:val="bottom"/>
          </w:tcPr>
          <w:p w14:paraId="2D187EA7" w14:textId="57BEF364" w:rsidR="004F0B76" w:rsidRPr="00504CF1" w:rsidRDefault="004F0B76" w:rsidP="00504CF1">
            <w:pPr>
              <w:pStyle w:val="styleClub"/>
              <w:rPr>
                <w:sz w:val="20"/>
              </w:rPr>
            </w:pPr>
            <w:r w:rsidRPr="00504CF1">
              <w:rPr>
                <w:sz w:val="20"/>
              </w:rPr>
              <w:t>NK Međimurec (DP)</w:t>
            </w:r>
          </w:p>
        </w:tc>
        <w:tc>
          <w:tcPr>
            <w:tcW w:w="537" w:type="dxa"/>
            <w:shd w:val="clear" w:color="auto" w:fill="D9D9D9"/>
            <w:vAlign w:val="bottom"/>
          </w:tcPr>
          <w:p w14:paraId="1FBF9089" w14:textId="538C32E5"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3</w:t>
            </w:r>
          </w:p>
        </w:tc>
        <w:tc>
          <w:tcPr>
            <w:tcW w:w="548" w:type="dxa"/>
            <w:shd w:val="clear" w:color="auto" w:fill="D9D9D9"/>
            <w:vAlign w:val="bottom"/>
          </w:tcPr>
          <w:p w14:paraId="1318A8D8" w14:textId="448966CA"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0</w:t>
            </w:r>
          </w:p>
        </w:tc>
        <w:tc>
          <w:tcPr>
            <w:tcW w:w="411" w:type="dxa"/>
            <w:shd w:val="clear" w:color="auto" w:fill="D9D9D9"/>
            <w:vAlign w:val="bottom"/>
          </w:tcPr>
          <w:p w14:paraId="34122E7A" w14:textId="663926ED"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2</w:t>
            </w:r>
          </w:p>
        </w:tc>
        <w:tc>
          <w:tcPr>
            <w:tcW w:w="393" w:type="dxa"/>
            <w:shd w:val="clear" w:color="auto" w:fill="D9D9D9"/>
            <w:vAlign w:val="bottom"/>
          </w:tcPr>
          <w:p w14:paraId="388DC727" w14:textId="3997403E"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1</w:t>
            </w:r>
          </w:p>
        </w:tc>
        <w:tc>
          <w:tcPr>
            <w:tcW w:w="413" w:type="dxa"/>
            <w:shd w:val="clear" w:color="auto" w:fill="D9D9D9"/>
            <w:vAlign w:val="bottom"/>
          </w:tcPr>
          <w:p w14:paraId="321DEBED" w14:textId="7A8864CF"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4</w:t>
            </w:r>
          </w:p>
        </w:tc>
        <w:tc>
          <w:tcPr>
            <w:tcW w:w="374" w:type="dxa"/>
            <w:shd w:val="clear" w:color="auto" w:fill="D9D9D9"/>
            <w:vAlign w:val="bottom"/>
          </w:tcPr>
          <w:p w14:paraId="40F0A4E3" w14:textId="5D9054AE"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6</w:t>
            </w:r>
          </w:p>
        </w:tc>
        <w:tc>
          <w:tcPr>
            <w:tcW w:w="393" w:type="dxa"/>
            <w:shd w:val="clear" w:color="auto" w:fill="D9D9D9"/>
            <w:vAlign w:val="bottom"/>
          </w:tcPr>
          <w:p w14:paraId="6AF25E5F" w14:textId="050D7E3E"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-2</w:t>
            </w:r>
          </w:p>
        </w:tc>
        <w:tc>
          <w:tcPr>
            <w:tcW w:w="574" w:type="dxa"/>
            <w:shd w:val="clear" w:color="auto" w:fill="D9D9D9" w:themeFill="background1" w:themeFillShade="D9"/>
            <w:vAlign w:val="bottom"/>
          </w:tcPr>
          <w:p w14:paraId="6F1B4E68" w14:textId="71B0BAA1"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2</w:t>
            </w:r>
          </w:p>
        </w:tc>
      </w:tr>
      <w:tr w:rsidR="004F0B76" w:rsidRPr="00504CF1" w14:paraId="055414DD" w14:textId="77777777" w:rsidTr="00504CF1">
        <w:trPr>
          <w:trHeight w:val="175"/>
          <w:tblCellSpacing w:w="15" w:type="dxa"/>
        </w:trPr>
        <w:tc>
          <w:tcPr>
            <w:tcW w:w="659" w:type="dxa"/>
            <w:shd w:val="clear" w:color="auto" w:fill="D9D9D9"/>
            <w:vAlign w:val="bottom"/>
          </w:tcPr>
          <w:p w14:paraId="47351143" w14:textId="23F4B5D7" w:rsidR="004F0B76" w:rsidRPr="00504CF1" w:rsidRDefault="004F0B76" w:rsidP="00504CF1">
            <w:pPr>
              <w:spacing w:after="0"/>
              <w:rPr>
                <w:rFonts w:ascii="Arial" w:hAnsi="Arial" w:cs="Arial"/>
                <w:sz w:val="20"/>
                <w:szCs w:val="20"/>
              </w:rPr>
            </w:pPr>
            <w:r w:rsidRPr="00504CF1">
              <w:rPr>
                <w:rFonts w:ascii="Arial" w:hAnsi="Arial" w:cs="Arial"/>
                <w:sz w:val="20"/>
                <w:szCs w:val="20"/>
              </w:rPr>
              <w:t>15</w:t>
            </w:r>
          </w:p>
        </w:tc>
        <w:tc>
          <w:tcPr>
            <w:tcW w:w="2663" w:type="dxa"/>
            <w:shd w:val="clear" w:color="auto" w:fill="D9D9D9"/>
            <w:vAlign w:val="bottom"/>
          </w:tcPr>
          <w:p w14:paraId="59E41A18" w14:textId="7DF0BC9D" w:rsidR="004F0B76" w:rsidRPr="00504CF1" w:rsidRDefault="004F0B76" w:rsidP="00504CF1">
            <w:pPr>
              <w:pStyle w:val="styleClub"/>
              <w:rPr>
                <w:sz w:val="20"/>
              </w:rPr>
            </w:pPr>
            <w:r w:rsidRPr="00504CF1">
              <w:rPr>
                <w:sz w:val="20"/>
              </w:rPr>
              <w:t>NK Dinamo Domašinec</w:t>
            </w:r>
          </w:p>
        </w:tc>
        <w:tc>
          <w:tcPr>
            <w:tcW w:w="537" w:type="dxa"/>
            <w:shd w:val="clear" w:color="auto" w:fill="D9D9D9"/>
            <w:vAlign w:val="bottom"/>
          </w:tcPr>
          <w:p w14:paraId="1EC9F3FF" w14:textId="1780C621"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3</w:t>
            </w:r>
          </w:p>
        </w:tc>
        <w:tc>
          <w:tcPr>
            <w:tcW w:w="548" w:type="dxa"/>
            <w:shd w:val="clear" w:color="auto" w:fill="D9D9D9"/>
            <w:vAlign w:val="bottom"/>
          </w:tcPr>
          <w:p w14:paraId="44A238FB" w14:textId="423D9377"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0</w:t>
            </w:r>
          </w:p>
        </w:tc>
        <w:tc>
          <w:tcPr>
            <w:tcW w:w="411" w:type="dxa"/>
            <w:shd w:val="clear" w:color="auto" w:fill="D9D9D9"/>
            <w:vAlign w:val="bottom"/>
          </w:tcPr>
          <w:p w14:paraId="1E70C9A1" w14:textId="4F4F0DE7"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1</w:t>
            </w:r>
          </w:p>
        </w:tc>
        <w:tc>
          <w:tcPr>
            <w:tcW w:w="393" w:type="dxa"/>
            <w:shd w:val="clear" w:color="auto" w:fill="D9D9D9"/>
            <w:vAlign w:val="bottom"/>
          </w:tcPr>
          <w:p w14:paraId="67F3F429" w14:textId="26D5304F"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2</w:t>
            </w:r>
          </w:p>
        </w:tc>
        <w:tc>
          <w:tcPr>
            <w:tcW w:w="413" w:type="dxa"/>
            <w:shd w:val="clear" w:color="auto" w:fill="D9D9D9"/>
            <w:vAlign w:val="bottom"/>
          </w:tcPr>
          <w:p w14:paraId="14EABE76" w14:textId="5BAB14EC"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1</w:t>
            </w:r>
          </w:p>
        </w:tc>
        <w:tc>
          <w:tcPr>
            <w:tcW w:w="374" w:type="dxa"/>
            <w:shd w:val="clear" w:color="auto" w:fill="D9D9D9"/>
            <w:vAlign w:val="bottom"/>
          </w:tcPr>
          <w:p w14:paraId="0C99681F" w14:textId="4D4E93DA"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5</w:t>
            </w:r>
          </w:p>
        </w:tc>
        <w:tc>
          <w:tcPr>
            <w:tcW w:w="393" w:type="dxa"/>
            <w:shd w:val="clear" w:color="auto" w:fill="D9D9D9"/>
            <w:vAlign w:val="bottom"/>
          </w:tcPr>
          <w:p w14:paraId="743C2A07" w14:textId="5A8ADE2C"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-4</w:t>
            </w:r>
          </w:p>
        </w:tc>
        <w:tc>
          <w:tcPr>
            <w:tcW w:w="574" w:type="dxa"/>
            <w:shd w:val="clear" w:color="auto" w:fill="D9D9D9" w:themeFill="background1" w:themeFillShade="D9"/>
            <w:vAlign w:val="bottom"/>
          </w:tcPr>
          <w:p w14:paraId="4325344C" w14:textId="1C7A1EDF"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1</w:t>
            </w:r>
          </w:p>
        </w:tc>
      </w:tr>
      <w:tr w:rsidR="004F0B76" w:rsidRPr="00504CF1" w14:paraId="574753D9" w14:textId="77777777" w:rsidTr="00504CF1">
        <w:trPr>
          <w:trHeight w:val="175"/>
          <w:tblCellSpacing w:w="15" w:type="dxa"/>
        </w:trPr>
        <w:tc>
          <w:tcPr>
            <w:tcW w:w="659" w:type="dxa"/>
            <w:shd w:val="clear" w:color="auto" w:fill="D9D9D9"/>
            <w:vAlign w:val="bottom"/>
          </w:tcPr>
          <w:p w14:paraId="05B1202E" w14:textId="13FEFF2C" w:rsidR="004F0B76" w:rsidRPr="00504CF1" w:rsidRDefault="004F0B76" w:rsidP="00504CF1">
            <w:pPr>
              <w:spacing w:after="0"/>
              <w:rPr>
                <w:rFonts w:ascii="Arial" w:hAnsi="Arial" w:cs="Arial"/>
                <w:sz w:val="20"/>
                <w:szCs w:val="20"/>
              </w:rPr>
            </w:pPr>
            <w:r w:rsidRPr="00504CF1">
              <w:rPr>
                <w:rFonts w:ascii="Arial" w:hAnsi="Arial" w:cs="Arial"/>
                <w:sz w:val="20"/>
                <w:szCs w:val="20"/>
              </w:rPr>
              <w:t>16</w:t>
            </w:r>
          </w:p>
        </w:tc>
        <w:tc>
          <w:tcPr>
            <w:tcW w:w="2663" w:type="dxa"/>
            <w:shd w:val="clear" w:color="auto" w:fill="D9D9D9"/>
            <w:vAlign w:val="bottom"/>
          </w:tcPr>
          <w:p w14:paraId="772C3988" w14:textId="388FEA44" w:rsidR="004F0B76" w:rsidRPr="00504CF1" w:rsidRDefault="004F0B76" w:rsidP="00504CF1">
            <w:pPr>
              <w:pStyle w:val="styleClub"/>
              <w:rPr>
                <w:sz w:val="20"/>
              </w:rPr>
            </w:pPr>
            <w:r w:rsidRPr="00504CF1">
              <w:rPr>
                <w:sz w:val="20"/>
              </w:rPr>
              <w:t>NK Međimurje</w:t>
            </w:r>
          </w:p>
        </w:tc>
        <w:tc>
          <w:tcPr>
            <w:tcW w:w="537" w:type="dxa"/>
            <w:shd w:val="clear" w:color="auto" w:fill="D9D9D9"/>
            <w:vAlign w:val="bottom"/>
          </w:tcPr>
          <w:p w14:paraId="76A818C7" w14:textId="041AFDC9"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3</w:t>
            </w:r>
          </w:p>
        </w:tc>
        <w:tc>
          <w:tcPr>
            <w:tcW w:w="548" w:type="dxa"/>
            <w:shd w:val="clear" w:color="auto" w:fill="D9D9D9"/>
            <w:vAlign w:val="bottom"/>
          </w:tcPr>
          <w:p w14:paraId="29CB8C98" w14:textId="1A86BBA6"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0</w:t>
            </w:r>
          </w:p>
        </w:tc>
        <w:tc>
          <w:tcPr>
            <w:tcW w:w="411" w:type="dxa"/>
            <w:shd w:val="clear" w:color="auto" w:fill="D9D9D9"/>
            <w:vAlign w:val="bottom"/>
          </w:tcPr>
          <w:p w14:paraId="00DD7844" w14:textId="3DD9888D"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0</w:t>
            </w:r>
          </w:p>
        </w:tc>
        <w:tc>
          <w:tcPr>
            <w:tcW w:w="393" w:type="dxa"/>
            <w:shd w:val="clear" w:color="auto" w:fill="D9D9D9"/>
            <w:vAlign w:val="bottom"/>
          </w:tcPr>
          <w:p w14:paraId="4B5B8266" w14:textId="5D585A5E"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3</w:t>
            </w:r>
          </w:p>
        </w:tc>
        <w:tc>
          <w:tcPr>
            <w:tcW w:w="413" w:type="dxa"/>
            <w:shd w:val="clear" w:color="auto" w:fill="D9D9D9"/>
            <w:vAlign w:val="bottom"/>
          </w:tcPr>
          <w:p w14:paraId="10A657A7" w14:textId="218FBD7D"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5</w:t>
            </w:r>
          </w:p>
        </w:tc>
        <w:tc>
          <w:tcPr>
            <w:tcW w:w="374" w:type="dxa"/>
            <w:shd w:val="clear" w:color="auto" w:fill="D9D9D9"/>
            <w:vAlign w:val="bottom"/>
          </w:tcPr>
          <w:p w14:paraId="587D6361" w14:textId="2265291F"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8</w:t>
            </w:r>
          </w:p>
        </w:tc>
        <w:tc>
          <w:tcPr>
            <w:tcW w:w="393" w:type="dxa"/>
            <w:shd w:val="clear" w:color="auto" w:fill="D9D9D9"/>
            <w:vAlign w:val="bottom"/>
          </w:tcPr>
          <w:p w14:paraId="5D5A658A" w14:textId="1DE75365"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-3</w:t>
            </w:r>
          </w:p>
        </w:tc>
        <w:tc>
          <w:tcPr>
            <w:tcW w:w="574" w:type="dxa"/>
            <w:shd w:val="clear" w:color="auto" w:fill="D9D9D9" w:themeFill="background1" w:themeFillShade="D9"/>
            <w:vAlign w:val="bottom"/>
          </w:tcPr>
          <w:p w14:paraId="6FF64F26" w14:textId="4E7707F5" w:rsidR="004F0B76" w:rsidRPr="00504CF1" w:rsidRDefault="004F0B76" w:rsidP="00504CF1">
            <w:pPr>
              <w:spacing w:after="0"/>
              <w:jc w:val="center"/>
              <w:rPr>
                <w:rFonts w:ascii="Arial" w:hAnsi="Arial" w:cs="Arial"/>
                <w:sz w:val="20"/>
                <w:szCs w:val="20"/>
              </w:rPr>
            </w:pPr>
            <w:r w:rsidRPr="00504CF1">
              <w:rPr>
                <w:rFonts w:ascii="Arial" w:hAnsi="Arial" w:cs="Arial"/>
                <w:sz w:val="20"/>
                <w:szCs w:val="20"/>
              </w:rPr>
              <w:t>0</w:t>
            </w:r>
          </w:p>
        </w:tc>
      </w:tr>
    </w:tbl>
    <w:p w14:paraId="1FC9EA44" w14:textId="77777777" w:rsidR="00504CF1" w:rsidRDefault="004F0B76" w:rsidP="00FE4E3A">
      <w:pPr>
        <w:spacing w:line="276" w:lineRule="auto"/>
        <w:jc w:val="center"/>
        <w:rPr>
          <w:rFonts w:ascii="Calibri" w:eastAsia="Calibri" w:hAnsi="Calibri"/>
          <w:b/>
          <w:sz w:val="28"/>
          <w:szCs w:val="28"/>
        </w:rPr>
      </w:pPr>
      <w:r w:rsidRPr="005A78EC">
        <w:rPr>
          <w:rFonts w:ascii="Calibri" w:eastAsia="Calibri" w:hAnsi="Calibri"/>
          <w:b/>
          <w:sz w:val="28"/>
          <w:szCs w:val="28"/>
        </w:rPr>
        <w:t xml:space="preserve"> </w:t>
      </w:r>
    </w:p>
    <w:p w14:paraId="4D8D2554" w14:textId="371AF230" w:rsidR="000D25AA" w:rsidRPr="005A78EC" w:rsidRDefault="000D25AA" w:rsidP="00FE4E3A">
      <w:pPr>
        <w:spacing w:line="276" w:lineRule="auto"/>
        <w:jc w:val="center"/>
        <w:rPr>
          <w:rFonts w:ascii="Calibri" w:eastAsia="Calibri" w:hAnsi="Calibri"/>
          <w:b/>
          <w:sz w:val="28"/>
          <w:szCs w:val="28"/>
        </w:rPr>
      </w:pPr>
      <w:r w:rsidRPr="005A78EC">
        <w:rPr>
          <w:rFonts w:ascii="Calibri" w:eastAsia="Calibri" w:hAnsi="Calibri"/>
          <w:b/>
          <w:sz w:val="28"/>
          <w:szCs w:val="28"/>
        </w:rPr>
        <w:t>TABLICA TREĆE NL SJEVER</w:t>
      </w:r>
    </w:p>
    <w:p w14:paraId="573E2077" w14:textId="77777777" w:rsidR="000D0749" w:rsidRDefault="000D0749" w:rsidP="00FE4E3A">
      <w:pPr>
        <w:spacing w:line="276" w:lineRule="auto"/>
        <w:jc w:val="center"/>
        <w:rPr>
          <w:rFonts w:ascii="Calibri" w:eastAsia="Calibri" w:hAnsi="Calibri"/>
          <w:b/>
          <w:sz w:val="24"/>
          <w:szCs w:val="24"/>
        </w:rPr>
      </w:pPr>
    </w:p>
    <w:p w14:paraId="40B8B5A9" w14:textId="0F77B762" w:rsidR="000D0749" w:rsidRDefault="000D0749" w:rsidP="00FE4E3A">
      <w:pPr>
        <w:spacing w:line="276" w:lineRule="auto"/>
        <w:jc w:val="center"/>
        <w:rPr>
          <w:rFonts w:ascii="Calibri" w:eastAsia="Calibri" w:hAnsi="Calibri"/>
          <w:b/>
          <w:sz w:val="24"/>
          <w:szCs w:val="24"/>
        </w:rPr>
      </w:pPr>
    </w:p>
    <w:p w14:paraId="5A8E9962" w14:textId="77777777" w:rsidR="000D0749" w:rsidRDefault="000D0749" w:rsidP="00FE4E3A">
      <w:pPr>
        <w:spacing w:line="276" w:lineRule="auto"/>
        <w:jc w:val="center"/>
        <w:rPr>
          <w:rFonts w:ascii="Calibri" w:eastAsia="Calibri" w:hAnsi="Calibri"/>
          <w:b/>
          <w:sz w:val="24"/>
          <w:szCs w:val="24"/>
        </w:rPr>
      </w:pPr>
    </w:p>
    <w:p w14:paraId="7657F356" w14:textId="7D131691" w:rsidR="00111D08" w:rsidRDefault="00111D08" w:rsidP="00FE4E3A">
      <w:pPr>
        <w:spacing w:line="276" w:lineRule="auto"/>
        <w:jc w:val="center"/>
        <w:rPr>
          <w:rFonts w:ascii="Calibri" w:eastAsia="Calibri" w:hAnsi="Calibri"/>
          <w:b/>
          <w:sz w:val="24"/>
          <w:szCs w:val="24"/>
        </w:rPr>
      </w:pPr>
    </w:p>
    <w:p w14:paraId="452CD596" w14:textId="77777777" w:rsidR="00B34519" w:rsidRDefault="00B34519" w:rsidP="00FE4E3A">
      <w:pPr>
        <w:spacing w:line="276" w:lineRule="auto"/>
        <w:jc w:val="center"/>
        <w:rPr>
          <w:rFonts w:ascii="Calibri" w:eastAsia="Calibri" w:hAnsi="Calibri"/>
          <w:b/>
          <w:sz w:val="24"/>
          <w:szCs w:val="24"/>
        </w:rPr>
      </w:pPr>
    </w:p>
    <w:p w14:paraId="07B08884" w14:textId="77777777" w:rsidR="00B34519" w:rsidRDefault="00B34519" w:rsidP="00FE4E3A">
      <w:pPr>
        <w:spacing w:line="276" w:lineRule="auto"/>
        <w:jc w:val="center"/>
        <w:rPr>
          <w:rFonts w:ascii="Calibri" w:eastAsia="Calibri" w:hAnsi="Calibri"/>
          <w:b/>
          <w:sz w:val="24"/>
          <w:szCs w:val="24"/>
        </w:rPr>
      </w:pPr>
    </w:p>
    <w:p w14:paraId="1C93B721" w14:textId="77777777" w:rsidR="00B34519" w:rsidRDefault="00B34519" w:rsidP="00FE4E3A">
      <w:pPr>
        <w:spacing w:line="276" w:lineRule="auto"/>
        <w:jc w:val="center"/>
        <w:rPr>
          <w:rFonts w:ascii="Calibri" w:eastAsia="Calibri" w:hAnsi="Calibri"/>
          <w:b/>
          <w:sz w:val="24"/>
          <w:szCs w:val="24"/>
        </w:rPr>
      </w:pPr>
    </w:p>
    <w:p w14:paraId="181DCFC1" w14:textId="77777777" w:rsidR="00B34519" w:rsidRDefault="00B34519" w:rsidP="00FE4E3A">
      <w:pPr>
        <w:spacing w:line="276" w:lineRule="auto"/>
        <w:jc w:val="center"/>
        <w:rPr>
          <w:rFonts w:ascii="Calibri" w:eastAsia="Calibri" w:hAnsi="Calibri"/>
          <w:b/>
          <w:sz w:val="24"/>
          <w:szCs w:val="24"/>
        </w:rPr>
      </w:pPr>
    </w:p>
    <w:p w14:paraId="0D74EA39" w14:textId="77777777" w:rsidR="00B34519" w:rsidRDefault="00B34519" w:rsidP="00FE4E3A">
      <w:pPr>
        <w:spacing w:line="276" w:lineRule="auto"/>
        <w:jc w:val="center"/>
        <w:rPr>
          <w:rFonts w:ascii="Calibri" w:eastAsia="Calibri" w:hAnsi="Calibri"/>
          <w:b/>
          <w:sz w:val="24"/>
          <w:szCs w:val="24"/>
        </w:rPr>
      </w:pPr>
    </w:p>
    <w:p w14:paraId="11B52F6E" w14:textId="77777777" w:rsidR="00B34519" w:rsidRDefault="00B34519" w:rsidP="00FE4E3A">
      <w:pPr>
        <w:spacing w:line="276" w:lineRule="auto"/>
        <w:jc w:val="center"/>
        <w:rPr>
          <w:rFonts w:ascii="Calibri" w:eastAsia="Calibri" w:hAnsi="Calibri"/>
          <w:b/>
          <w:sz w:val="24"/>
          <w:szCs w:val="24"/>
        </w:rPr>
      </w:pPr>
    </w:p>
    <w:p w14:paraId="5FAEC8E0" w14:textId="77777777" w:rsidR="00E231C3" w:rsidRDefault="00E231C3" w:rsidP="00414EA4">
      <w:pPr>
        <w:spacing w:line="276" w:lineRule="auto"/>
        <w:rPr>
          <w:rFonts w:ascii="Calibri" w:eastAsia="Calibri" w:hAnsi="Calibri"/>
          <w:b/>
          <w:sz w:val="24"/>
          <w:szCs w:val="24"/>
        </w:rPr>
      </w:pPr>
    </w:p>
    <w:p w14:paraId="3E55AFC0" w14:textId="77777777" w:rsidR="00B34519" w:rsidRPr="009C1F6F" w:rsidRDefault="00B34519" w:rsidP="00FE4E3A">
      <w:pPr>
        <w:spacing w:line="276" w:lineRule="auto"/>
        <w:jc w:val="center"/>
        <w:rPr>
          <w:rFonts w:ascii="Calibri" w:eastAsia="Calibri" w:hAnsi="Calibri"/>
          <w:b/>
          <w:sz w:val="2"/>
          <w:szCs w:val="2"/>
        </w:rPr>
      </w:pPr>
    </w:p>
    <w:tbl>
      <w:tblPr>
        <w:tblpPr w:leftFromText="180" w:rightFromText="180" w:vertAnchor="text" w:horzAnchor="margin" w:tblpXSpec="center" w:tblpY="117"/>
        <w:tblW w:w="8642" w:type="dxa"/>
        <w:tblLook w:val="04A0" w:firstRow="1" w:lastRow="0" w:firstColumn="1" w:lastColumn="0" w:noHBand="0" w:noVBand="1"/>
      </w:tblPr>
      <w:tblGrid>
        <w:gridCol w:w="2953"/>
        <w:gridCol w:w="2865"/>
        <w:gridCol w:w="2824"/>
      </w:tblGrid>
      <w:tr w:rsidR="00504CF1" w:rsidRPr="002C5C2E" w14:paraId="39D9D2F0" w14:textId="77777777" w:rsidTr="00504CF1">
        <w:trPr>
          <w:trHeight w:val="227"/>
        </w:trPr>
        <w:tc>
          <w:tcPr>
            <w:tcW w:w="864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B8509E7" w14:textId="77777777" w:rsidR="00504CF1" w:rsidRPr="002C5C2E" w:rsidRDefault="00504CF1" w:rsidP="00504CF1">
            <w:pPr>
              <w:spacing w:after="0"/>
              <w:ind w:left="340"/>
              <w:jc w:val="center"/>
              <w:rPr>
                <w:rFonts w:ascii="Arial" w:hAnsi="Arial" w:cs="Arial"/>
                <w:b/>
                <w:bCs/>
                <w:color w:val="000000"/>
              </w:rPr>
            </w:pPr>
            <w:r>
              <w:rPr>
                <w:rFonts w:ascii="Arial" w:hAnsi="Arial" w:cs="Arial"/>
                <w:b/>
                <w:bCs/>
                <w:color w:val="000000"/>
              </w:rPr>
              <w:t xml:space="preserve">RASPORED UTAKMICA </w:t>
            </w:r>
            <w:r w:rsidRPr="002C5C2E">
              <w:rPr>
                <w:rFonts w:ascii="Arial" w:hAnsi="Arial" w:cs="Arial"/>
                <w:b/>
                <w:bCs/>
                <w:color w:val="000000"/>
              </w:rPr>
              <w:t xml:space="preserve"> </w:t>
            </w:r>
            <w:r>
              <w:rPr>
                <w:rFonts w:ascii="Arial" w:hAnsi="Arial" w:cs="Arial"/>
                <w:b/>
                <w:bCs/>
                <w:color w:val="000000"/>
              </w:rPr>
              <w:t>4</w:t>
            </w:r>
            <w:r w:rsidRPr="002C5C2E">
              <w:rPr>
                <w:rFonts w:ascii="Arial" w:hAnsi="Arial" w:cs="Arial"/>
                <w:b/>
                <w:bCs/>
                <w:color w:val="000000"/>
              </w:rPr>
              <w:t>. KOLA</w:t>
            </w:r>
          </w:p>
        </w:tc>
      </w:tr>
      <w:tr w:rsidR="00504CF1" w:rsidRPr="002C5C2E" w14:paraId="22504AB4" w14:textId="77777777" w:rsidTr="00504CF1">
        <w:trPr>
          <w:trHeight w:val="240"/>
        </w:trPr>
        <w:tc>
          <w:tcPr>
            <w:tcW w:w="8642" w:type="dxa"/>
            <w:gridSpan w:val="3"/>
            <w:tcBorders>
              <w:top w:val="nil"/>
              <w:left w:val="single" w:sz="4" w:space="0" w:color="auto"/>
              <w:bottom w:val="single" w:sz="4" w:space="0" w:color="auto"/>
              <w:right w:val="single" w:sz="4" w:space="0" w:color="auto"/>
            </w:tcBorders>
            <w:shd w:val="clear" w:color="000000" w:fill="FFFFFF"/>
            <w:vAlign w:val="center"/>
          </w:tcPr>
          <w:p w14:paraId="747E09F1" w14:textId="77777777" w:rsidR="00504CF1" w:rsidRDefault="00504CF1" w:rsidP="00504CF1">
            <w:pPr>
              <w:spacing w:after="0"/>
              <w:ind w:left="340"/>
              <w:rPr>
                <w:rFonts w:ascii="Calibri" w:hAnsi="Calibri" w:cs="Calibri"/>
                <w:color w:val="000000"/>
              </w:rPr>
            </w:pPr>
            <w:r w:rsidRPr="002C5C2E">
              <w:rPr>
                <w:rFonts w:asciiTheme="minorHAnsi" w:hAnsiTheme="minorHAnsi" w:cstheme="minorHAnsi"/>
                <w:b/>
                <w:bCs/>
                <w:color w:val="000000"/>
              </w:rPr>
              <w:t xml:space="preserve">SUBOTA, </w:t>
            </w:r>
            <w:r>
              <w:rPr>
                <w:rFonts w:asciiTheme="minorHAnsi" w:hAnsiTheme="minorHAnsi" w:cstheme="minorHAnsi"/>
                <w:b/>
                <w:bCs/>
                <w:color w:val="000000"/>
              </w:rPr>
              <w:t>13</w:t>
            </w:r>
            <w:r w:rsidRPr="002C5C2E">
              <w:rPr>
                <w:rFonts w:asciiTheme="minorHAnsi" w:hAnsiTheme="minorHAnsi" w:cstheme="minorHAnsi"/>
                <w:b/>
                <w:bCs/>
                <w:color w:val="000000"/>
              </w:rPr>
              <w:t>.0</w:t>
            </w:r>
            <w:r>
              <w:rPr>
                <w:rFonts w:asciiTheme="minorHAnsi" w:hAnsiTheme="minorHAnsi" w:cstheme="minorHAnsi"/>
                <w:b/>
                <w:bCs/>
                <w:color w:val="000000"/>
              </w:rPr>
              <w:t>9</w:t>
            </w:r>
            <w:r w:rsidRPr="002C5C2E">
              <w:rPr>
                <w:rFonts w:asciiTheme="minorHAnsi" w:hAnsiTheme="minorHAnsi" w:cstheme="minorHAnsi"/>
                <w:b/>
                <w:bCs/>
                <w:color w:val="000000"/>
              </w:rPr>
              <w:t>.2025, U 17:</w:t>
            </w:r>
            <w:r>
              <w:rPr>
                <w:rFonts w:asciiTheme="minorHAnsi" w:hAnsiTheme="minorHAnsi" w:cstheme="minorHAnsi"/>
                <w:b/>
                <w:bCs/>
                <w:color w:val="000000"/>
              </w:rPr>
              <w:t>0</w:t>
            </w:r>
            <w:r w:rsidRPr="002C5C2E">
              <w:rPr>
                <w:rFonts w:asciiTheme="minorHAnsi" w:hAnsiTheme="minorHAnsi" w:cstheme="minorHAnsi"/>
                <w:b/>
                <w:bCs/>
                <w:color w:val="000000"/>
              </w:rPr>
              <w:t>0</w:t>
            </w:r>
          </w:p>
        </w:tc>
      </w:tr>
      <w:tr w:rsidR="00504CF1" w:rsidRPr="002C5C2E" w14:paraId="0340E7F8" w14:textId="77777777" w:rsidTr="00504CF1">
        <w:trPr>
          <w:trHeight w:val="240"/>
        </w:trPr>
        <w:tc>
          <w:tcPr>
            <w:tcW w:w="2953" w:type="dxa"/>
            <w:tcBorders>
              <w:top w:val="single" w:sz="4" w:space="0" w:color="auto"/>
              <w:left w:val="single" w:sz="4" w:space="0" w:color="auto"/>
              <w:bottom w:val="single" w:sz="4" w:space="0" w:color="auto"/>
              <w:right w:val="single" w:sz="4" w:space="0" w:color="auto"/>
            </w:tcBorders>
            <w:shd w:val="clear" w:color="000000" w:fill="FFFFFF"/>
            <w:vAlign w:val="center"/>
          </w:tcPr>
          <w:p w14:paraId="7D4EA172" w14:textId="77777777" w:rsidR="00504CF1" w:rsidRPr="002C5C2E" w:rsidRDefault="00504CF1" w:rsidP="00504CF1">
            <w:pPr>
              <w:spacing w:after="0"/>
              <w:ind w:left="340"/>
              <w:rPr>
                <w:rFonts w:asciiTheme="minorHAnsi" w:hAnsiTheme="minorHAnsi" w:cstheme="minorHAnsi"/>
                <w:color w:val="000000"/>
              </w:rPr>
            </w:pPr>
            <w:r>
              <w:rPr>
                <w:rFonts w:asciiTheme="minorHAnsi" w:hAnsiTheme="minorHAnsi" w:cstheme="minorHAnsi"/>
                <w:color w:val="000000"/>
              </w:rPr>
              <w:t>Nedelišće</w:t>
            </w:r>
          </w:p>
        </w:tc>
        <w:tc>
          <w:tcPr>
            <w:tcW w:w="2865" w:type="dxa"/>
            <w:tcBorders>
              <w:top w:val="single" w:sz="4" w:space="0" w:color="auto"/>
              <w:left w:val="nil"/>
              <w:bottom w:val="single" w:sz="4" w:space="0" w:color="auto"/>
              <w:right w:val="single" w:sz="4" w:space="0" w:color="auto"/>
            </w:tcBorders>
            <w:shd w:val="clear" w:color="000000" w:fill="FFFFFF"/>
            <w:vAlign w:val="center"/>
          </w:tcPr>
          <w:p w14:paraId="4C948C3F" w14:textId="77777777" w:rsidR="00504CF1" w:rsidRPr="002C5C2E" w:rsidRDefault="00504CF1" w:rsidP="00504CF1">
            <w:pPr>
              <w:spacing w:after="0"/>
              <w:ind w:left="340"/>
              <w:rPr>
                <w:rFonts w:asciiTheme="minorHAnsi" w:hAnsiTheme="minorHAnsi" w:cstheme="minorHAnsi"/>
                <w:color w:val="000000"/>
              </w:rPr>
            </w:pPr>
            <w:r>
              <w:rPr>
                <w:rFonts w:asciiTheme="minorHAnsi" w:hAnsiTheme="minorHAnsi" w:cstheme="minorHAnsi"/>
                <w:color w:val="000000"/>
              </w:rPr>
              <w:t>NK Nedelišće</w:t>
            </w:r>
          </w:p>
        </w:tc>
        <w:tc>
          <w:tcPr>
            <w:tcW w:w="2824" w:type="dxa"/>
            <w:tcBorders>
              <w:top w:val="single" w:sz="4" w:space="0" w:color="auto"/>
              <w:left w:val="nil"/>
              <w:bottom w:val="single" w:sz="4" w:space="0" w:color="auto"/>
              <w:right w:val="single" w:sz="4" w:space="0" w:color="auto"/>
            </w:tcBorders>
            <w:shd w:val="clear" w:color="000000" w:fill="FFFFFF"/>
            <w:vAlign w:val="center"/>
          </w:tcPr>
          <w:p w14:paraId="79D53436" w14:textId="77777777" w:rsidR="00504CF1" w:rsidRPr="002C5C2E" w:rsidRDefault="00504CF1" w:rsidP="00504CF1">
            <w:pPr>
              <w:spacing w:after="0"/>
              <w:ind w:left="340"/>
              <w:rPr>
                <w:rFonts w:asciiTheme="minorHAnsi" w:hAnsiTheme="minorHAnsi" w:cstheme="minorHAnsi"/>
                <w:color w:val="000000"/>
              </w:rPr>
            </w:pPr>
            <w:r>
              <w:rPr>
                <w:rFonts w:asciiTheme="minorHAnsi" w:hAnsiTheme="minorHAnsi" w:cstheme="minorHAnsi"/>
                <w:color w:val="000000"/>
              </w:rPr>
              <w:t>NK Dinamo (D)</w:t>
            </w:r>
          </w:p>
        </w:tc>
      </w:tr>
      <w:tr w:rsidR="00504CF1" w:rsidRPr="002C5C2E" w14:paraId="2E826AEF" w14:textId="77777777" w:rsidTr="00504CF1">
        <w:trPr>
          <w:trHeight w:val="240"/>
        </w:trPr>
        <w:tc>
          <w:tcPr>
            <w:tcW w:w="2953" w:type="dxa"/>
            <w:tcBorders>
              <w:top w:val="single" w:sz="4" w:space="0" w:color="auto"/>
              <w:left w:val="single" w:sz="4" w:space="0" w:color="auto"/>
              <w:bottom w:val="single" w:sz="4" w:space="0" w:color="auto"/>
              <w:right w:val="single" w:sz="4" w:space="0" w:color="auto"/>
            </w:tcBorders>
            <w:shd w:val="clear" w:color="000000" w:fill="FFFFFF"/>
            <w:vAlign w:val="center"/>
          </w:tcPr>
          <w:p w14:paraId="6C0FBB61" w14:textId="77777777" w:rsidR="00504CF1" w:rsidRPr="002C5C2E" w:rsidRDefault="00504CF1" w:rsidP="00504CF1">
            <w:pPr>
              <w:spacing w:after="0"/>
              <w:ind w:left="340"/>
              <w:rPr>
                <w:rFonts w:asciiTheme="minorHAnsi" w:hAnsiTheme="minorHAnsi" w:cstheme="minorHAnsi"/>
                <w:color w:val="000000"/>
              </w:rPr>
            </w:pPr>
            <w:r>
              <w:rPr>
                <w:rFonts w:asciiTheme="minorHAnsi" w:hAnsiTheme="minorHAnsi" w:cstheme="minorHAnsi"/>
                <w:color w:val="000000"/>
              </w:rPr>
              <w:t>Slatina</w:t>
            </w:r>
          </w:p>
        </w:tc>
        <w:tc>
          <w:tcPr>
            <w:tcW w:w="2865" w:type="dxa"/>
            <w:tcBorders>
              <w:top w:val="single" w:sz="4" w:space="0" w:color="auto"/>
              <w:left w:val="nil"/>
              <w:bottom w:val="single" w:sz="4" w:space="0" w:color="auto"/>
              <w:right w:val="single" w:sz="4" w:space="0" w:color="auto"/>
            </w:tcBorders>
            <w:shd w:val="clear" w:color="000000" w:fill="FFFFFF"/>
            <w:vAlign w:val="center"/>
          </w:tcPr>
          <w:p w14:paraId="3294717A" w14:textId="77777777" w:rsidR="00504CF1" w:rsidRPr="002C5C2E" w:rsidRDefault="00504CF1" w:rsidP="00504CF1">
            <w:pPr>
              <w:spacing w:after="0"/>
              <w:ind w:left="340"/>
              <w:rPr>
                <w:rFonts w:asciiTheme="minorHAnsi" w:hAnsiTheme="minorHAnsi" w:cstheme="minorHAnsi"/>
                <w:color w:val="000000"/>
              </w:rPr>
            </w:pPr>
            <w:r>
              <w:rPr>
                <w:rFonts w:asciiTheme="minorHAnsi" w:hAnsiTheme="minorHAnsi" w:cstheme="minorHAnsi"/>
                <w:color w:val="000000"/>
              </w:rPr>
              <w:t>NK Slatina</w:t>
            </w:r>
          </w:p>
        </w:tc>
        <w:tc>
          <w:tcPr>
            <w:tcW w:w="2824" w:type="dxa"/>
            <w:tcBorders>
              <w:top w:val="single" w:sz="4" w:space="0" w:color="auto"/>
              <w:left w:val="nil"/>
              <w:bottom w:val="single" w:sz="4" w:space="0" w:color="auto"/>
              <w:right w:val="single" w:sz="4" w:space="0" w:color="auto"/>
            </w:tcBorders>
            <w:shd w:val="clear" w:color="000000" w:fill="FFFFFF"/>
            <w:vAlign w:val="center"/>
          </w:tcPr>
          <w:p w14:paraId="03D21BD5" w14:textId="77777777" w:rsidR="00504CF1" w:rsidRPr="002C5C2E" w:rsidRDefault="00504CF1" w:rsidP="00504CF1">
            <w:pPr>
              <w:spacing w:after="0"/>
              <w:ind w:left="340"/>
              <w:rPr>
                <w:rFonts w:asciiTheme="minorHAnsi" w:hAnsiTheme="minorHAnsi" w:cstheme="minorHAnsi"/>
                <w:color w:val="000000"/>
              </w:rPr>
            </w:pPr>
            <w:r>
              <w:rPr>
                <w:rFonts w:asciiTheme="minorHAnsi" w:hAnsiTheme="minorHAnsi" w:cstheme="minorHAnsi"/>
                <w:color w:val="000000"/>
              </w:rPr>
              <w:t>NK Daruvar</w:t>
            </w:r>
          </w:p>
        </w:tc>
      </w:tr>
      <w:tr w:rsidR="00504CF1" w:rsidRPr="002C5C2E" w14:paraId="41624C1A" w14:textId="77777777" w:rsidTr="00504CF1">
        <w:trPr>
          <w:trHeight w:val="240"/>
        </w:trPr>
        <w:tc>
          <w:tcPr>
            <w:tcW w:w="2953" w:type="dxa"/>
            <w:tcBorders>
              <w:top w:val="single" w:sz="4" w:space="0" w:color="auto"/>
              <w:left w:val="single" w:sz="4" w:space="0" w:color="auto"/>
              <w:bottom w:val="single" w:sz="4" w:space="0" w:color="auto"/>
              <w:right w:val="single" w:sz="4" w:space="0" w:color="auto"/>
            </w:tcBorders>
            <w:shd w:val="clear" w:color="000000" w:fill="FFFFFF"/>
            <w:vAlign w:val="center"/>
          </w:tcPr>
          <w:p w14:paraId="5C4D2146" w14:textId="77777777" w:rsidR="00504CF1" w:rsidRPr="002C5C2E" w:rsidRDefault="00504CF1" w:rsidP="00504CF1">
            <w:pPr>
              <w:spacing w:after="0"/>
              <w:ind w:left="340"/>
              <w:rPr>
                <w:rFonts w:asciiTheme="minorHAnsi" w:hAnsiTheme="minorHAnsi" w:cstheme="minorHAnsi"/>
                <w:color w:val="000000"/>
              </w:rPr>
            </w:pPr>
            <w:r>
              <w:rPr>
                <w:rFonts w:asciiTheme="minorHAnsi" w:hAnsiTheme="minorHAnsi" w:cstheme="minorHAnsi"/>
                <w:color w:val="000000"/>
              </w:rPr>
              <w:t>Sveti Martin na Muri</w:t>
            </w:r>
          </w:p>
        </w:tc>
        <w:tc>
          <w:tcPr>
            <w:tcW w:w="2865" w:type="dxa"/>
            <w:tcBorders>
              <w:top w:val="single" w:sz="4" w:space="0" w:color="auto"/>
              <w:left w:val="nil"/>
              <w:bottom w:val="single" w:sz="4" w:space="0" w:color="auto"/>
              <w:right w:val="single" w:sz="4" w:space="0" w:color="auto"/>
            </w:tcBorders>
            <w:shd w:val="clear" w:color="000000" w:fill="FFFFFF"/>
            <w:vAlign w:val="center"/>
          </w:tcPr>
          <w:p w14:paraId="16025B17" w14:textId="77777777" w:rsidR="00504CF1" w:rsidRPr="002C5C2E" w:rsidRDefault="00504CF1" w:rsidP="00504CF1">
            <w:pPr>
              <w:spacing w:after="0"/>
              <w:ind w:left="340"/>
              <w:rPr>
                <w:rFonts w:asciiTheme="minorHAnsi" w:hAnsiTheme="minorHAnsi" w:cstheme="minorHAnsi"/>
                <w:color w:val="000000"/>
              </w:rPr>
            </w:pPr>
            <w:r>
              <w:rPr>
                <w:rFonts w:asciiTheme="minorHAnsi" w:hAnsiTheme="minorHAnsi" w:cstheme="minorHAnsi"/>
                <w:color w:val="000000"/>
              </w:rPr>
              <w:t>NK Polet</w:t>
            </w:r>
          </w:p>
        </w:tc>
        <w:tc>
          <w:tcPr>
            <w:tcW w:w="2824" w:type="dxa"/>
            <w:tcBorders>
              <w:top w:val="single" w:sz="4" w:space="0" w:color="auto"/>
              <w:left w:val="nil"/>
              <w:bottom w:val="single" w:sz="4" w:space="0" w:color="auto"/>
              <w:right w:val="single" w:sz="4" w:space="0" w:color="auto"/>
            </w:tcBorders>
            <w:shd w:val="clear" w:color="000000" w:fill="FFFFFF"/>
            <w:vAlign w:val="center"/>
          </w:tcPr>
          <w:p w14:paraId="736D40F7" w14:textId="77777777" w:rsidR="00504CF1" w:rsidRPr="002C5C2E" w:rsidRDefault="00504CF1" w:rsidP="00504CF1">
            <w:pPr>
              <w:spacing w:after="0"/>
              <w:ind w:left="340"/>
              <w:rPr>
                <w:rFonts w:asciiTheme="minorHAnsi" w:hAnsiTheme="minorHAnsi" w:cstheme="minorHAnsi"/>
                <w:color w:val="000000"/>
              </w:rPr>
            </w:pPr>
            <w:r>
              <w:rPr>
                <w:rFonts w:asciiTheme="minorHAnsi" w:hAnsiTheme="minorHAnsi" w:cstheme="minorHAnsi"/>
                <w:color w:val="000000"/>
              </w:rPr>
              <w:t>NK Pitomača</w:t>
            </w:r>
          </w:p>
        </w:tc>
      </w:tr>
      <w:tr w:rsidR="00504CF1" w:rsidRPr="002C5C2E" w14:paraId="3AC460C8" w14:textId="77777777" w:rsidTr="00504CF1">
        <w:trPr>
          <w:trHeight w:val="240"/>
        </w:trPr>
        <w:tc>
          <w:tcPr>
            <w:tcW w:w="2953" w:type="dxa"/>
            <w:tcBorders>
              <w:top w:val="single" w:sz="4" w:space="0" w:color="auto"/>
              <w:left w:val="single" w:sz="4" w:space="0" w:color="auto"/>
              <w:bottom w:val="single" w:sz="4" w:space="0" w:color="auto"/>
              <w:right w:val="single" w:sz="4" w:space="0" w:color="auto"/>
            </w:tcBorders>
            <w:shd w:val="clear" w:color="000000" w:fill="FFFFFF"/>
            <w:vAlign w:val="center"/>
          </w:tcPr>
          <w:p w14:paraId="730E4B66" w14:textId="77777777" w:rsidR="00504CF1" w:rsidRPr="002C5C2E" w:rsidRDefault="00504CF1" w:rsidP="00504CF1">
            <w:pPr>
              <w:spacing w:after="0"/>
              <w:ind w:left="340"/>
              <w:rPr>
                <w:rFonts w:asciiTheme="minorHAnsi" w:hAnsiTheme="minorHAnsi" w:cstheme="minorHAnsi"/>
                <w:color w:val="000000"/>
              </w:rPr>
            </w:pPr>
            <w:r>
              <w:rPr>
                <w:rFonts w:asciiTheme="minorHAnsi" w:hAnsiTheme="minorHAnsi" w:cstheme="minorHAnsi"/>
                <w:color w:val="000000"/>
              </w:rPr>
              <w:t>Grubišno Polje</w:t>
            </w:r>
          </w:p>
        </w:tc>
        <w:tc>
          <w:tcPr>
            <w:tcW w:w="2865" w:type="dxa"/>
            <w:tcBorders>
              <w:top w:val="single" w:sz="4" w:space="0" w:color="auto"/>
              <w:left w:val="nil"/>
              <w:bottom w:val="single" w:sz="4" w:space="0" w:color="auto"/>
              <w:right w:val="single" w:sz="4" w:space="0" w:color="auto"/>
            </w:tcBorders>
            <w:shd w:val="clear" w:color="000000" w:fill="FFFFFF"/>
            <w:vAlign w:val="center"/>
          </w:tcPr>
          <w:p w14:paraId="066F6C9D" w14:textId="77777777" w:rsidR="00504CF1" w:rsidRPr="002C5C2E" w:rsidRDefault="00504CF1" w:rsidP="00504CF1">
            <w:pPr>
              <w:spacing w:after="0"/>
              <w:ind w:left="340"/>
              <w:rPr>
                <w:rFonts w:asciiTheme="minorHAnsi" w:hAnsiTheme="minorHAnsi" w:cstheme="minorHAnsi"/>
                <w:color w:val="000000"/>
              </w:rPr>
            </w:pPr>
            <w:r>
              <w:rPr>
                <w:rFonts w:asciiTheme="minorHAnsi" w:hAnsiTheme="minorHAnsi" w:cstheme="minorHAnsi"/>
                <w:color w:val="000000"/>
              </w:rPr>
              <w:t>NK Bilogora 91</w:t>
            </w:r>
          </w:p>
        </w:tc>
        <w:tc>
          <w:tcPr>
            <w:tcW w:w="2824" w:type="dxa"/>
            <w:tcBorders>
              <w:top w:val="single" w:sz="4" w:space="0" w:color="auto"/>
              <w:left w:val="nil"/>
              <w:bottom w:val="single" w:sz="4" w:space="0" w:color="auto"/>
              <w:right w:val="single" w:sz="4" w:space="0" w:color="auto"/>
            </w:tcBorders>
            <w:shd w:val="clear" w:color="000000" w:fill="FFFFFF"/>
            <w:vAlign w:val="center"/>
          </w:tcPr>
          <w:p w14:paraId="7BA66D84" w14:textId="77777777" w:rsidR="00504CF1" w:rsidRPr="002C5C2E" w:rsidRDefault="00504CF1" w:rsidP="00504CF1">
            <w:pPr>
              <w:spacing w:after="0"/>
              <w:ind w:left="340"/>
              <w:rPr>
                <w:rFonts w:asciiTheme="minorHAnsi" w:hAnsiTheme="minorHAnsi" w:cstheme="minorHAnsi"/>
                <w:color w:val="000000"/>
              </w:rPr>
            </w:pPr>
            <w:r>
              <w:rPr>
                <w:rFonts w:asciiTheme="minorHAnsi" w:hAnsiTheme="minorHAnsi" w:cstheme="minorHAnsi"/>
                <w:color w:val="000000"/>
              </w:rPr>
              <w:t>NK Garić</w:t>
            </w:r>
          </w:p>
        </w:tc>
      </w:tr>
      <w:tr w:rsidR="00504CF1" w:rsidRPr="002C5C2E" w14:paraId="7C3323E9" w14:textId="77777777" w:rsidTr="00504CF1">
        <w:trPr>
          <w:trHeight w:val="240"/>
        </w:trPr>
        <w:tc>
          <w:tcPr>
            <w:tcW w:w="2953" w:type="dxa"/>
            <w:tcBorders>
              <w:top w:val="single" w:sz="4" w:space="0" w:color="auto"/>
              <w:left w:val="single" w:sz="4" w:space="0" w:color="auto"/>
              <w:bottom w:val="single" w:sz="4" w:space="0" w:color="auto"/>
              <w:right w:val="single" w:sz="4" w:space="0" w:color="auto"/>
            </w:tcBorders>
            <w:shd w:val="clear" w:color="000000" w:fill="FFFFFF"/>
            <w:vAlign w:val="center"/>
          </w:tcPr>
          <w:p w14:paraId="1AC1AE01" w14:textId="77777777" w:rsidR="00504CF1" w:rsidRPr="002C5C2E" w:rsidRDefault="00504CF1" w:rsidP="00504CF1">
            <w:pPr>
              <w:spacing w:after="0"/>
              <w:ind w:left="340"/>
              <w:rPr>
                <w:rFonts w:asciiTheme="minorHAnsi" w:hAnsiTheme="minorHAnsi" w:cstheme="minorHAnsi"/>
                <w:color w:val="000000"/>
              </w:rPr>
            </w:pPr>
            <w:r>
              <w:rPr>
                <w:rFonts w:asciiTheme="minorHAnsi" w:hAnsiTheme="minorHAnsi" w:cstheme="minorHAnsi"/>
                <w:color w:val="000000"/>
              </w:rPr>
              <w:t>Kotoriba</w:t>
            </w:r>
          </w:p>
        </w:tc>
        <w:tc>
          <w:tcPr>
            <w:tcW w:w="2865" w:type="dxa"/>
            <w:tcBorders>
              <w:top w:val="single" w:sz="4" w:space="0" w:color="auto"/>
              <w:left w:val="nil"/>
              <w:bottom w:val="single" w:sz="4" w:space="0" w:color="auto"/>
              <w:right w:val="single" w:sz="4" w:space="0" w:color="auto"/>
            </w:tcBorders>
            <w:shd w:val="clear" w:color="000000" w:fill="FFFFFF"/>
            <w:vAlign w:val="center"/>
          </w:tcPr>
          <w:p w14:paraId="133D0B92" w14:textId="77777777" w:rsidR="00504CF1" w:rsidRPr="002C5C2E" w:rsidRDefault="00504CF1" w:rsidP="00504CF1">
            <w:pPr>
              <w:spacing w:after="0"/>
              <w:ind w:left="340"/>
              <w:rPr>
                <w:rFonts w:asciiTheme="minorHAnsi" w:hAnsiTheme="minorHAnsi" w:cstheme="minorHAnsi"/>
                <w:color w:val="000000"/>
              </w:rPr>
            </w:pPr>
            <w:r>
              <w:rPr>
                <w:rFonts w:asciiTheme="minorHAnsi" w:hAnsiTheme="minorHAnsi" w:cstheme="minorHAnsi"/>
                <w:color w:val="000000"/>
              </w:rPr>
              <w:t>NK Graničar</w:t>
            </w:r>
          </w:p>
        </w:tc>
        <w:tc>
          <w:tcPr>
            <w:tcW w:w="2824" w:type="dxa"/>
            <w:tcBorders>
              <w:top w:val="single" w:sz="4" w:space="0" w:color="auto"/>
              <w:left w:val="nil"/>
              <w:bottom w:val="single" w:sz="4" w:space="0" w:color="auto"/>
              <w:right w:val="single" w:sz="4" w:space="0" w:color="auto"/>
            </w:tcBorders>
            <w:shd w:val="clear" w:color="000000" w:fill="FFFFFF"/>
            <w:vAlign w:val="center"/>
          </w:tcPr>
          <w:p w14:paraId="27F1A427" w14:textId="77777777" w:rsidR="00504CF1" w:rsidRPr="002C5C2E" w:rsidRDefault="00504CF1" w:rsidP="00504CF1">
            <w:pPr>
              <w:spacing w:after="0"/>
              <w:ind w:left="340"/>
              <w:rPr>
                <w:rFonts w:asciiTheme="minorHAnsi" w:hAnsiTheme="minorHAnsi" w:cstheme="minorHAnsi"/>
                <w:color w:val="000000"/>
              </w:rPr>
            </w:pPr>
            <w:r>
              <w:rPr>
                <w:rFonts w:asciiTheme="minorHAnsi" w:hAnsiTheme="minorHAnsi" w:cstheme="minorHAnsi"/>
                <w:color w:val="000000"/>
              </w:rPr>
              <w:t>NK Rudar</w:t>
            </w:r>
          </w:p>
        </w:tc>
      </w:tr>
      <w:tr w:rsidR="00504CF1" w:rsidRPr="002C5C2E" w14:paraId="3F02E57A" w14:textId="77777777" w:rsidTr="00504CF1">
        <w:trPr>
          <w:trHeight w:val="240"/>
        </w:trPr>
        <w:tc>
          <w:tcPr>
            <w:tcW w:w="2953" w:type="dxa"/>
            <w:tcBorders>
              <w:top w:val="single" w:sz="4" w:space="0" w:color="auto"/>
              <w:left w:val="single" w:sz="4" w:space="0" w:color="auto"/>
              <w:bottom w:val="single" w:sz="4" w:space="0" w:color="auto"/>
              <w:right w:val="single" w:sz="4" w:space="0" w:color="auto"/>
            </w:tcBorders>
            <w:shd w:val="clear" w:color="000000" w:fill="FFFFFF"/>
            <w:vAlign w:val="center"/>
          </w:tcPr>
          <w:p w14:paraId="50F5A73E" w14:textId="77777777" w:rsidR="00504CF1" w:rsidRPr="009C02DD" w:rsidRDefault="00504CF1" w:rsidP="00504CF1">
            <w:pPr>
              <w:spacing w:after="0"/>
              <w:ind w:left="340"/>
              <w:rPr>
                <w:rFonts w:asciiTheme="minorHAnsi" w:hAnsiTheme="minorHAnsi" w:cstheme="minorHAnsi"/>
                <w:color w:val="000000"/>
              </w:rPr>
            </w:pPr>
            <w:r w:rsidRPr="009C02DD">
              <w:rPr>
                <w:rFonts w:asciiTheme="minorHAnsi" w:hAnsiTheme="minorHAnsi" w:cstheme="minorHAnsi"/>
                <w:color w:val="000000"/>
              </w:rPr>
              <w:t>Đurđevac</w:t>
            </w:r>
          </w:p>
        </w:tc>
        <w:tc>
          <w:tcPr>
            <w:tcW w:w="2865" w:type="dxa"/>
            <w:tcBorders>
              <w:top w:val="single" w:sz="4" w:space="0" w:color="auto"/>
              <w:left w:val="nil"/>
              <w:bottom w:val="single" w:sz="4" w:space="0" w:color="auto"/>
              <w:right w:val="single" w:sz="4" w:space="0" w:color="auto"/>
            </w:tcBorders>
            <w:shd w:val="clear" w:color="000000" w:fill="FFFFFF"/>
            <w:vAlign w:val="center"/>
          </w:tcPr>
          <w:p w14:paraId="7B1DCA44" w14:textId="77777777" w:rsidR="00504CF1" w:rsidRPr="002C5C2E" w:rsidRDefault="00504CF1" w:rsidP="00504CF1">
            <w:pPr>
              <w:spacing w:after="0"/>
              <w:ind w:left="340"/>
              <w:rPr>
                <w:rFonts w:asciiTheme="minorHAnsi" w:hAnsiTheme="minorHAnsi" w:cstheme="minorHAnsi"/>
                <w:color w:val="000000"/>
              </w:rPr>
            </w:pPr>
            <w:r>
              <w:rPr>
                <w:rFonts w:asciiTheme="minorHAnsi" w:hAnsiTheme="minorHAnsi" w:cstheme="minorHAnsi"/>
                <w:color w:val="000000"/>
              </w:rPr>
              <w:t>NK Graničar</w:t>
            </w:r>
          </w:p>
        </w:tc>
        <w:tc>
          <w:tcPr>
            <w:tcW w:w="2824" w:type="dxa"/>
            <w:tcBorders>
              <w:top w:val="single" w:sz="4" w:space="0" w:color="auto"/>
              <w:left w:val="nil"/>
              <w:bottom w:val="single" w:sz="4" w:space="0" w:color="auto"/>
              <w:right w:val="single" w:sz="4" w:space="0" w:color="auto"/>
            </w:tcBorders>
            <w:shd w:val="clear" w:color="000000" w:fill="FFFFFF"/>
            <w:vAlign w:val="center"/>
          </w:tcPr>
          <w:p w14:paraId="40E57D40" w14:textId="77777777" w:rsidR="00504CF1" w:rsidRPr="002C5C2E" w:rsidRDefault="00504CF1" w:rsidP="00504CF1">
            <w:pPr>
              <w:spacing w:after="0"/>
              <w:ind w:left="340"/>
              <w:rPr>
                <w:rFonts w:asciiTheme="minorHAnsi" w:hAnsiTheme="minorHAnsi" w:cstheme="minorHAnsi"/>
                <w:color w:val="000000"/>
              </w:rPr>
            </w:pPr>
            <w:r>
              <w:rPr>
                <w:rFonts w:asciiTheme="minorHAnsi" w:hAnsiTheme="minorHAnsi" w:cstheme="minorHAnsi"/>
                <w:color w:val="000000"/>
              </w:rPr>
              <w:t>NK Međimurje</w:t>
            </w:r>
          </w:p>
        </w:tc>
      </w:tr>
      <w:tr w:rsidR="00504CF1" w:rsidRPr="002C5C2E" w14:paraId="1D4A5C70" w14:textId="77777777" w:rsidTr="00504CF1">
        <w:trPr>
          <w:trHeight w:val="240"/>
        </w:trPr>
        <w:tc>
          <w:tcPr>
            <w:tcW w:w="2953" w:type="dxa"/>
            <w:tcBorders>
              <w:top w:val="single" w:sz="4" w:space="0" w:color="auto"/>
              <w:left w:val="single" w:sz="4" w:space="0" w:color="auto"/>
              <w:bottom w:val="single" w:sz="4" w:space="0" w:color="auto"/>
              <w:right w:val="single" w:sz="4" w:space="0" w:color="auto"/>
            </w:tcBorders>
            <w:shd w:val="clear" w:color="000000" w:fill="FFFFFF"/>
            <w:vAlign w:val="center"/>
          </w:tcPr>
          <w:p w14:paraId="6D2A625E" w14:textId="77777777" w:rsidR="00504CF1" w:rsidRPr="002C5C2E" w:rsidRDefault="00504CF1" w:rsidP="00504CF1">
            <w:pPr>
              <w:spacing w:after="0"/>
              <w:ind w:left="340"/>
              <w:rPr>
                <w:rFonts w:asciiTheme="minorHAnsi" w:hAnsiTheme="minorHAnsi" w:cstheme="minorHAnsi"/>
                <w:color w:val="000000"/>
              </w:rPr>
            </w:pPr>
            <w:r>
              <w:rPr>
                <w:rFonts w:asciiTheme="minorHAnsi" w:hAnsiTheme="minorHAnsi" w:cstheme="minorHAnsi"/>
                <w:color w:val="000000"/>
              </w:rPr>
              <w:t>Ludbreg</w:t>
            </w:r>
          </w:p>
        </w:tc>
        <w:tc>
          <w:tcPr>
            <w:tcW w:w="2865" w:type="dxa"/>
            <w:tcBorders>
              <w:top w:val="single" w:sz="4" w:space="0" w:color="auto"/>
              <w:left w:val="nil"/>
              <w:bottom w:val="single" w:sz="4" w:space="0" w:color="auto"/>
              <w:right w:val="single" w:sz="4" w:space="0" w:color="auto"/>
            </w:tcBorders>
            <w:shd w:val="clear" w:color="000000" w:fill="FFFFFF"/>
            <w:vAlign w:val="center"/>
          </w:tcPr>
          <w:p w14:paraId="0E0CA351" w14:textId="77777777" w:rsidR="00504CF1" w:rsidRPr="002C5C2E" w:rsidRDefault="00504CF1" w:rsidP="00504CF1">
            <w:pPr>
              <w:spacing w:after="0"/>
              <w:ind w:left="340"/>
              <w:rPr>
                <w:rFonts w:asciiTheme="minorHAnsi" w:hAnsiTheme="minorHAnsi" w:cstheme="minorHAnsi"/>
                <w:color w:val="000000"/>
              </w:rPr>
            </w:pPr>
            <w:r>
              <w:rPr>
                <w:rFonts w:asciiTheme="minorHAnsi" w:hAnsiTheme="minorHAnsi" w:cstheme="minorHAnsi"/>
                <w:color w:val="000000"/>
              </w:rPr>
              <w:t>NK Podravina</w:t>
            </w:r>
          </w:p>
        </w:tc>
        <w:tc>
          <w:tcPr>
            <w:tcW w:w="2824" w:type="dxa"/>
            <w:tcBorders>
              <w:top w:val="single" w:sz="4" w:space="0" w:color="auto"/>
              <w:left w:val="nil"/>
              <w:bottom w:val="single" w:sz="4" w:space="0" w:color="auto"/>
              <w:right w:val="single" w:sz="4" w:space="0" w:color="auto"/>
            </w:tcBorders>
            <w:shd w:val="clear" w:color="000000" w:fill="FFFFFF"/>
            <w:vAlign w:val="center"/>
          </w:tcPr>
          <w:p w14:paraId="15E214F3" w14:textId="77777777" w:rsidR="00504CF1" w:rsidRPr="002C5C2E" w:rsidRDefault="00504CF1" w:rsidP="00504CF1">
            <w:pPr>
              <w:spacing w:after="0"/>
              <w:ind w:left="340"/>
              <w:rPr>
                <w:rFonts w:asciiTheme="minorHAnsi" w:hAnsiTheme="minorHAnsi" w:cstheme="minorHAnsi"/>
                <w:color w:val="000000"/>
              </w:rPr>
            </w:pPr>
            <w:r>
              <w:rPr>
                <w:rFonts w:asciiTheme="minorHAnsi" w:hAnsiTheme="minorHAnsi" w:cstheme="minorHAnsi"/>
                <w:color w:val="000000"/>
              </w:rPr>
              <w:t>NK Dinmao (P)</w:t>
            </w:r>
          </w:p>
        </w:tc>
      </w:tr>
      <w:tr w:rsidR="00504CF1" w:rsidRPr="002C5C2E" w14:paraId="5DDE6C2C" w14:textId="77777777" w:rsidTr="00504CF1">
        <w:trPr>
          <w:trHeight w:val="240"/>
        </w:trPr>
        <w:tc>
          <w:tcPr>
            <w:tcW w:w="864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8C8E3F8" w14:textId="77777777" w:rsidR="00504CF1" w:rsidRDefault="00504CF1" w:rsidP="00504CF1">
            <w:pPr>
              <w:spacing w:after="0"/>
              <w:ind w:left="340"/>
              <w:rPr>
                <w:rFonts w:ascii="Calibri" w:hAnsi="Calibri" w:cs="Calibri"/>
                <w:color w:val="000000"/>
              </w:rPr>
            </w:pPr>
            <w:r>
              <w:rPr>
                <w:rFonts w:asciiTheme="minorHAnsi" w:hAnsiTheme="minorHAnsi" w:cstheme="minorHAnsi"/>
                <w:b/>
                <w:bCs/>
                <w:color w:val="000000"/>
              </w:rPr>
              <w:t>NEDJELJA,</w:t>
            </w:r>
            <w:r w:rsidRPr="002C5C2E">
              <w:rPr>
                <w:rFonts w:asciiTheme="minorHAnsi" w:hAnsiTheme="minorHAnsi" w:cstheme="minorHAnsi"/>
                <w:b/>
                <w:bCs/>
                <w:color w:val="000000"/>
              </w:rPr>
              <w:t xml:space="preserve"> </w:t>
            </w:r>
            <w:r>
              <w:rPr>
                <w:rFonts w:asciiTheme="minorHAnsi" w:hAnsiTheme="minorHAnsi" w:cstheme="minorHAnsi"/>
                <w:b/>
                <w:bCs/>
                <w:color w:val="000000"/>
              </w:rPr>
              <w:t>14</w:t>
            </w:r>
            <w:r w:rsidRPr="002C5C2E">
              <w:rPr>
                <w:rFonts w:asciiTheme="minorHAnsi" w:hAnsiTheme="minorHAnsi" w:cstheme="minorHAnsi"/>
                <w:b/>
                <w:bCs/>
                <w:color w:val="000000"/>
              </w:rPr>
              <w:t>.0</w:t>
            </w:r>
            <w:r>
              <w:rPr>
                <w:rFonts w:asciiTheme="minorHAnsi" w:hAnsiTheme="minorHAnsi" w:cstheme="minorHAnsi"/>
                <w:b/>
                <w:bCs/>
                <w:color w:val="000000"/>
              </w:rPr>
              <w:t>9</w:t>
            </w:r>
            <w:r w:rsidRPr="002C5C2E">
              <w:rPr>
                <w:rFonts w:asciiTheme="minorHAnsi" w:hAnsiTheme="minorHAnsi" w:cstheme="minorHAnsi"/>
                <w:b/>
                <w:bCs/>
                <w:color w:val="000000"/>
              </w:rPr>
              <w:t>.2025, U 17:</w:t>
            </w:r>
            <w:r>
              <w:rPr>
                <w:rFonts w:asciiTheme="minorHAnsi" w:hAnsiTheme="minorHAnsi" w:cstheme="minorHAnsi"/>
                <w:b/>
                <w:bCs/>
                <w:color w:val="000000"/>
              </w:rPr>
              <w:t>0</w:t>
            </w:r>
            <w:r w:rsidRPr="002C5C2E">
              <w:rPr>
                <w:rFonts w:asciiTheme="minorHAnsi" w:hAnsiTheme="minorHAnsi" w:cstheme="minorHAnsi"/>
                <w:b/>
                <w:bCs/>
                <w:color w:val="000000"/>
              </w:rPr>
              <w:t>0</w:t>
            </w:r>
          </w:p>
        </w:tc>
      </w:tr>
      <w:tr w:rsidR="00504CF1" w:rsidRPr="002C5C2E" w14:paraId="6A071920" w14:textId="77777777" w:rsidTr="00504CF1">
        <w:trPr>
          <w:trHeight w:val="240"/>
        </w:trPr>
        <w:tc>
          <w:tcPr>
            <w:tcW w:w="2953" w:type="dxa"/>
            <w:tcBorders>
              <w:top w:val="single" w:sz="4" w:space="0" w:color="auto"/>
              <w:left w:val="single" w:sz="4" w:space="0" w:color="auto"/>
              <w:bottom w:val="single" w:sz="4" w:space="0" w:color="auto"/>
              <w:right w:val="single" w:sz="4" w:space="0" w:color="auto"/>
            </w:tcBorders>
            <w:shd w:val="clear" w:color="000000" w:fill="FFFFFF"/>
            <w:vAlign w:val="center"/>
          </w:tcPr>
          <w:p w14:paraId="38E8ADF9" w14:textId="77777777" w:rsidR="00504CF1" w:rsidRDefault="00504CF1" w:rsidP="00504CF1">
            <w:pPr>
              <w:spacing w:after="0"/>
              <w:ind w:left="340"/>
              <w:rPr>
                <w:rFonts w:ascii="Calibri" w:hAnsi="Calibri" w:cs="Calibri"/>
                <w:color w:val="000000"/>
              </w:rPr>
            </w:pPr>
            <w:r>
              <w:rPr>
                <w:rFonts w:ascii="Calibri" w:hAnsi="Calibri" w:cs="Calibri"/>
                <w:color w:val="000000"/>
              </w:rPr>
              <w:t>Dunjkovec-Pretetinec</w:t>
            </w:r>
          </w:p>
        </w:tc>
        <w:tc>
          <w:tcPr>
            <w:tcW w:w="2865" w:type="dxa"/>
            <w:tcBorders>
              <w:top w:val="single" w:sz="4" w:space="0" w:color="auto"/>
              <w:left w:val="nil"/>
              <w:bottom w:val="single" w:sz="4" w:space="0" w:color="auto"/>
              <w:right w:val="single" w:sz="4" w:space="0" w:color="auto"/>
            </w:tcBorders>
            <w:shd w:val="clear" w:color="000000" w:fill="FFFFFF"/>
            <w:vAlign w:val="center"/>
          </w:tcPr>
          <w:p w14:paraId="51670911" w14:textId="77777777" w:rsidR="00504CF1" w:rsidRDefault="00504CF1" w:rsidP="00504CF1">
            <w:pPr>
              <w:spacing w:after="0"/>
              <w:ind w:left="340"/>
              <w:rPr>
                <w:rFonts w:ascii="Calibri" w:hAnsi="Calibri" w:cs="Calibri"/>
                <w:color w:val="000000"/>
              </w:rPr>
            </w:pPr>
            <w:r>
              <w:rPr>
                <w:rFonts w:ascii="Calibri" w:hAnsi="Calibri" w:cs="Calibri"/>
                <w:color w:val="000000"/>
              </w:rPr>
              <w:t>NK Međimurec</w:t>
            </w:r>
          </w:p>
        </w:tc>
        <w:tc>
          <w:tcPr>
            <w:tcW w:w="2824" w:type="dxa"/>
            <w:tcBorders>
              <w:top w:val="single" w:sz="4" w:space="0" w:color="auto"/>
              <w:left w:val="nil"/>
              <w:bottom w:val="single" w:sz="4" w:space="0" w:color="auto"/>
              <w:right w:val="single" w:sz="4" w:space="0" w:color="auto"/>
            </w:tcBorders>
            <w:shd w:val="clear" w:color="000000" w:fill="FFFFFF"/>
            <w:vAlign w:val="center"/>
          </w:tcPr>
          <w:p w14:paraId="78D3A252" w14:textId="77777777" w:rsidR="00504CF1" w:rsidRDefault="00504CF1" w:rsidP="00504CF1">
            <w:pPr>
              <w:spacing w:after="0"/>
              <w:ind w:left="340"/>
              <w:rPr>
                <w:rFonts w:ascii="Calibri" w:hAnsi="Calibri" w:cs="Calibri"/>
                <w:color w:val="000000"/>
              </w:rPr>
            </w:pPr>
            <w:r>
              <w:rPr>
                <w:rFonts w:ascii="Calibri" w:hAnsi="Calibri" w:cs="Calibri"/>
                <w:color w:val="000000"/>
              </w:rPr>
              <w:t>NK Koprivnica</w:t>
            </w:r>
          </w:p>
        </w:tc>
      </w:tr>
    </w:tbl>
    <w:p w14:paraId="6BF0D58B" w14:textId="77777777" w:rsidR="00B34519" w:rsidRPr="00504CF1" w:rsidRDefault="00B34519" w:rsidP="00FE4E3A">
      <w:pPr>
        <w:spacing w:line="276" w:lineRule="auto"/>
        <w:jc w:val="center"/>
        <w:rPr>
          <w:rFonts w:ascii="Calibri" w:eastAsia="Calibri" w:hAnsi="Calibri"/>
          <w:b/>
          <w:sz w:val="16"/>
          <w:szCs w:val="16"/>
        </w:rPr>
      </w:pPr>
    </w:p>
    <w:p w14:paraId="00E06B6E" w14:textId="77777777" w:rsidR="009C1F6F" w:rsidRDefault="009C1F6F" w:rsidP="00FE4E3A">
      <w:pPr>
        <w:spacing w:line="276" w:lineRule="auto"/>
        <w:jc w:val="center"/>
        <w:rPr>
          <w:rFonts w:ascii="Calibri" w:eastAsia="Calibri" w:hAnsi="Calibri"/>
          <w:b/>
          <w:sz w:val="24"/>
          <w:szCs w:val="24"/>
        </w:rPr>
      </w:pPr>
    </w:p>
    <w:p w14:paraId="43723734" w14:textId="77777777" w:rsidR="00246B7A" w:rsidRDefault="00246B7A" w:rsidP="00FE4E3A">
      <w:pPr>
        <w:spacing w:line="276" w:lineRule="auto"/>
        <w:jc w:val="center"/>
        <w:rPr>
          <w:rFonts w:ascii="Calibri" w:eastAsia="Calibri" w:hAnsi="Calibri"/>
          <w:b/>
          <w:sz w:val="24"/>
          <w:szCs w:val="24"/>
        </w:rPr>
      </w:pPr>
    </w:p>
    <w:p w14:paraId="533FCF7C" w14:textId="77777777" w:rsidR="00246B7A" w:rsidRDefault="00246B7A" w:rsidP="00FE4E3A">
      <w:pPr>
        <w:spacing w:line="276" w:lineRule="auto"/>
        <w:jc w:val="center"/>
        <w:rPr>
          <w:rFonts w:ascii="Calibri" w:eastAsia="Calibri" w:hAnsi="Calibri"/>
          <w:b/>
          <w:sz w:val="24"/>
          <w:szCs w:val="24"/>
        </w:rPr>
      </w:pPr>
    </w:p>
    <w:p w14:paraId="086A63B2" w14:textId="77777777" w:rsidR="00246B7A" w:rsidRDefault="00246B7A" w:rsidP="00FE4E3A">
      <w:pPr>
        <w:spacing w:line="276" w:lineRule="auto"/>
        <w:jc w:val="center"/>
        <w:rPr>
          <w:rFonts w:ascii="Calibri" w:eastAsia="Calibri" w:hAnsi="Calibri"/>
          <w:b/>
          <w:sz w:val="24"/>
          <w:szCs w:val="24"/>
        </w:rPr>
      </w:pPr>
    </w:p>
    <w:p w14:paraId="52BDA314" w14:textId="77777777" w:rsidR="00246B7A" w:rsidRDefault="00246B7A" w:rsidP="00FE4E3A">
      <w:pPr>
        <w:spacing w:line="276" w:lineRule="auto"/>
        <w:jc w:val="center"/>
        <w:rPr>
          <w:rFonts w:ascii="Calibri" w:eastAsia="Calibri" w:hAnsi="Calibri"/>
          <w:b/>
          <w:sz w:val="24"/>
          <w:szCs w:val="24"/>
        </w:rPr>
      </w:pPr>
    </w:p>
    <w:p w14:paraId="12B165A1" w14:textId="77777777" w:rsidR="00414EA4" w:rsidRDefault="00414EA4" w:rsidP="00FE4E3A">
      <w:pPr>
        <w:spacing w:line="276" w:lineRule="auto"/>
        <w:jc w:val="center"/>
        <w:rPr>
          <w:rFonts w:ascii="Calibri" w:eastAsia="Calibri" w:hAnsi="Calibri"/>
          <w:b/>
          <w:sz w:val="24"/>
          <w:szCs w:val="24"/>
        </w:rPr>
      </w:pPr>
    </w:p>
    <w:p w14:paraId="72725EB9" w14:textId="77777777" w:rsidR="00414EA4" w:rsidRDefault="00414EA4" w:rsidP="00FE4E3A">
      <w:pPr>
        <w:spacing w:line="276" w:lineRule="auto"/>
        <w:jc w:val="center"/>
        <w:rPr>
          <w:rFonts w:ascii="Calibri" w:eastAsia="Calibri" w:hAnsi="Calibri"/>
          <w:b/>
          <w:sz w:val="24"/>
          <w:szCs w:val="24"/>
        </w:rPr>
      </w:pPr>
    </w:p>
    <w:p w14:paraId="61781421" w14:textId="77777777" w:rsidR="00246B7A" w:rsidRPr="00414EA4" w:rsidRDefault="00246B7A" w:rsidP="00FE4E3A">
      <w:pPr>
        <w:spacing w:line="276" w:lineRule="auto"/>
        <w:jc w:val="center"/>
        <w:rPr>
          <w:rFonts w:ascii="Calibri" w:eastAsia="Calibri" w:hAnsi="Calibri"/>
          <w:b/>
          <w:sz w:val="8"/>
          <w:szCs w:val="8"/>
        </w:rPr>
      </w:pPr>
    </w:p>
    <w:p w14:paraId="372035C9" w14:textId="77777777" w:rsidR="00B34519" w:rsidRPr="00414EA4" w:rsidRDefault="00B34519" w:rsidP="00FE4E3A">
      <w:pPr>
        <w:spacing w:line="276" w:lineRule="auto"/>
        <w:jc w:val="center"/>
        <w:rPr>
          <w:rFonts w:ascii="Calibri" w:eastAsia="Calibri" w:hAnsi="Calibri"/>
          <w:b/>
          <w:sz w:val="2"/>
          <w:szCs w:val="2"/>
        </w:rPr>
      </w:pPr>
    </w:p>
    <w:p w14:paraId="0BC1B78F" w14:textId="02BC0734" w:rsidR="001A5094" w:rsidRPr="005A78EC" w:rsidRDefault="001A5094" w:rsidP="001A5094">
      <w:pPr>
        <w:pStyle w:val="Zaglavlje"/>
        <w:shd w:val="clear" w:color="auto" w:fill="8DB3E2" w:themeFill="text2" w:themeFillTint="66"/>
        <w:jc w:val="left"/>
        <w:rPr>
          <w:b/>
          <w:bCs/>
          <w:sz w:val="28"/>
          <w:szCs w:val="28"/>
        </w:rPr>
      </w:pPr>
      <w:r>
        <w:rPr>
          <w:b/>
          <w:bCs/>
          <w:sz w:val="28"/>
          <w:szCs w:val="28"/>
        </w:rPr>
        <w:t xml:space="preserve">LISTA STRIJELACA </w:t>
      </w:r>
    </w:p>
    <w:p w14:paraId="39B58970" w14:textId="77777777" w:rsidR="001A5094" w:rsidRPr="001A5094" w:rsidRDefault="001A5094" w:rsidP="001A5094">
      <w:pPr>
        <w:spacing w:after="0" w:line="276" w:lineRule="auto"/>
        <w:rPr>
          <w:rFonts w:ascii="Calibri" w:eastAsia="Calibri" w:hAnsi="Calibri"/>
          <w:bCs/>
          <w:sz w:val="10"/>
          <w:szCs w:val="10"/>
        </w:rPr>
      </w:pPr>
    </w:p>
    <w:p w14:paraId="30D3319E" w14:textId="0F999EAD" w:rsidR="00246B7A" w:rsidRPr="00246B7A" w:rsidRDefault="00246B7A" w:rsidP="001A5094">
      <w:pPr>
        <w:spacing w:after="0" w:line="276" w:lineRule="auto"/>
        <w:rPr>
          <w:rFonts w:ascii="Calibri" w:eastAsia="Calibri" w:hAnsi="Calibri"/>
          <w:b/>
        </w:rPr>
      </w:pPr>
      <w:r w:rsidRPr="00246B7A">
        <w:rPr>
          <w:rFonts w:ascii="Calibri" w:eastAsia="Calibri" w:hAnsi="Calibri"/>
          <w:b/>
        </w:rPr>
        <w:t>5 Ratajec Petar (NK Rudar (MS)</w:t>
      </w:r>
    </w:p>
    <w:p w14:paraId="33B6D615" w14:textId="083FB89A" w:rsidR="00246B7A" w:rsidRDefault="00246B7A" w:rsidP="001A5094">
      <w:pPr>
        <w:spacing w:after="0" w:line="276" w:lineRule="auto"/>
        <w:rPr>
          <w:rFonts w:ascii="Calibri" w:eastAsia="Calibri" w:hAnsi="Calibri"/>
          <w:bCs/>
        </w:rPr>
      </w:pPr>
      <w:r w:rsidRPr="00246B7A">
        <w:rPr>
          <w:rFonts w:ascii="Calibri" w:eastAsia="Calibri" w:hAnsi="Calibri"/>
          <w:bCs/>
        </w:rPr>
        <w:t xml:space="preserve">4 Brković Arijan (1 KU) (NK Koprivnica) </w:t>
      </w:r>
    </w:p>
    <w:p w14:paraId="4926C68B" w14:textId="31235669" w:rsidR="001A5094" w:rsidRPr="00246B7A" w:rsidRDefault="00246B7A" w:rsidP="001A5094">
      <w:pPr>
        <w:spacing w:after="0" w:line="276" w:lineRule="auto"/>
        <w:rPr>
          <w:rFonts w:ascii="Calibri" w:eastAsia="Calibri" w:hAnsi="Calibri"/>
          <w:bCs/>
        </w:rPr>
      </w:pPr>
      <w:r w:rsidRPr="00246B7A">
        <w:rPr>
          <w:rFonts w:ascii="Calibri" w:eastAsia="Calibri" w:hAnsi="Calibri"/>
          <w:bCs/>
        </w:rPr>
        <w:t>3 Bošnjak Matej (NK Dinamo Predavac) Dežđek Domagoj (NK Graničar Kotoriba) Pintarić Jakov (NK Međimurec (DP)) Roginić Matej (NK Rudar (MS)) Silva Lima Rodrigo (NK Nedelišće) Vlašić Frano (NK Koprivnica) Zdelar Marin (NK Bilogora 91)</w:t>
      </w:r>
    </w:p>
    <w:p w14:paraId="342F0BDF" w14:textId="77777777" w:rsidR="00246B7A" w:rsidRDefault="00246B7A" w:rsidP="001A5094">
      <w:pPr>
        <w:spacing w:after="0" w:line="276" w:lineRule="auto"/>
        <w:rPr>
          <w:rFonts w:ascii="Calibri" w:eastAsia="Calibri" w:hAnsi="Calibri"/>
          <w:bCs/>
          <w:sz w:val="12"/>
          <w:szCs w:val="12"/>
        </w:rPr>
      </w:pPr>
    </w:p>
    <w:p w14:paraId="26F5C70B" w14:textId="77777777" w:rsidR="00246B7A" w:rsidRDefault="00246B7A" w:rsidP="001A5094">
      <w:pPr>
        <w:spacing w:after="0" w:line="276" w:lineRule="auto"/>
        <w:rPr>
          <w:rFonts w:ascii="Calibri" w:eastAsia="Calibri" w:hAnsi="Calibri"/>
          <w:bCs/>
          <w:sz w:val="12"/>
          <w:szCs w:val="12"/>
        </w:rPr>
      </w:pPr>
    </w:p>
    <w:p w14:paraId="159A7A2F" w14:textId="77777777" w:rsidR="00246B7A" w:rsidRPr="004822FC" w:rsidRDefault="00246B7A" w:rsidP="001A5094">
      <w:pPr>
        <w:spacing w:after="0" w:line="276" w:lineRule="auto"/>
        <w:rPr>
          <w:rFonts w:ascii="Calibri" w:eastAsia="Calibri" w:hAnsi="Calibri"/>
          <w:bCs/>
          <w:sz w:val="12"/>
          <w:szCs w:val="12"/>
        </w:rPr>
      </w:pPr>
    </w:p>
    <w:p w14:paraId="7878EAE7" w14:textId="0C2B0DDB" w:rsidR="002C5C2E" w:rsidRPr="005A78EC" w:rsidRDefault="002C5C2E" w:rsidP="002C5C2E">
      <w:pPr>
        <w:pStyle w:val="Zaglavlje"/>
        <w:pBdr>
          <w:top w:val="single" w:sz="4" w:space="1" w:color="auto"/>
          <w:left w:val="single" w:sz="4" w:space="4" w:color="auto"/>
          <w:bottom w:val="single" w:sz="4" w:space="1" w:color="auto"/>
          <w:right w:val="single" w:sz="4" w:space="4" w:color="auto"/>
        </w:pBdr>
        <w:shd w:val="clear" w:color="auto" w:fill="FFFF00"/>
        <w:jc w:val="center"/>
        <w:rPr>
          <w:b/>
          <w:bCs/>
          <w:sz w:val="28"/>
          <w:szCs w:val="28"/>
        </w:rPr>
      </w:pPr>
      <w:r>
        <w:rPr>
          <w:b/>
          <w:bCs/>
          <w:sz w:val="28"/>
          <w:szCs w:val="28"/>
        </w:rPr>
        <w:t>DISCIPLINSKI SUDAC</w:t>
      </w:r>
    </w:p>
    <w:p w14:paraId="6C9B7A95" w14:textId="1DE08CD0" w:rsidR="000D25AA" w:rsidRPr="005B34F1" w:rsidRDefault="000D25AA" w:rsidP="00790938">
      <w:pPr>
        <w:pStyle w:val="Zaglavlje"/>
        <w:rPr>
          <w:sz w:val="6"/>
          <w:szCs w:val="6"/>
        </w:rPr>
      </w:pPr>
    </w:p>
    <w:p w14:paraId="673A0932" w14:textId="77777777" w:rsidR="008F231D" w:rsidRPr="00C34647" w:rsidRDefault="008F231D" w:rsidP="008F231D">
      <w:pPr>
        <w:widowControl w:val="0"/>
        <w:autoSpaceDE w:val="0"/>
        <w:autoSpaceDN w:val="0"/>
        <w:adjustRightInd w:val="0"/>
        <w:spacing w:after="0"/>
        <w:ind w:left="-624"/>
        <w:jc w:val="center"/>
        <w:rPr>
          <w:rFonts w:asciiTheme="minorHAnsi" w:hAnsiTheme="minorHAnsi" w:cstheme="minorHAnsi"/>
          <w:b/>
          <w:bCs/>
        </w:rPr>
      </w:pPr>
      <w:r w:rsidRPr="00C34647">
        <w:rPr>
          <w:rFonts w:asciiTheme="minorHAnsi" w:hAnsiTheme="minorHAnsi" w:cstheme="minorHAnsi"/>
          <w:b/>
          <w:bCs/>
        </w:rPr>
        <w:t>Z A P I S N I K  br. 3</w:t>
      </w:r>
    </w:p>
    <w:p w14:paraId="387FAA31" w14:textId="77777777" w:rsidR="008F231D" w:rsidRPr="00C34647" w:rsidRDefault="008F231D" w:rsidP="008F231D">
      <w:pPr>
        <w:widowControl w:val="0"/>
        <w:autoSpaceDE w:val="0"/>
        <w:autoSpaceDN w:val="0"/>
        <w:adjustRightInd w:val="0"/>
        <w:spacing w:after="0"/>
        <w:ind w:left="-624"/>
        <w:jc w:val="center"/>
        <w:rPr>
          <w:rFonts w:asciiTheme="minorHAnsi" w:hAnsiTheme="minorHAnsi" w:cstheme="minorHAnsi"/>
          <w:b/>
        </w:rPr>
      </w:pPr>
      <w:r w:rsidRPr="00C34647">
        <w:rPr>
          <w:rFonts w:asciiTheme="minorHAnsi" w:hAnsiTheme="minorHAnsi" w:cstheme="minorHAnsi"/>
          <w:b/>
        </w:rPr>
        <w:t>sa sjednice održane 08.09</w:t>
      </w:r>
      <w:r w:rsidRPr="00C34647">
        <w:rPr>
          <w:rFonts w:asciiTheme="minorHAnsi" w:hAnsiTheme="minorHAnsi" w:cstheme="minorHAnsi"/>
          <w:b/>
          <w:bCs/>
        </w:rPr>
        <w:t>.2025.</w:t>
      </w:r>
    </w:p>
    <w:p w14:paraId="14B0EA47" w14:textId="77777777" w:rsidR="008F231D" w:rsidRPr="00C34647" w:rsidRDefault="008F231D" w:rsidP="008F231D">
      <w:pPr>
        <w:spacing w:after="0"/>
        <w:ind w:left="-624"/>
        <w:jc w:val="center"/>
        <w:rPr>
          <w:rFonts w:asciiTheme="minorHAnsi" w:hAnsiTheme="minorHAnsi" w:cstheme="minorHAnsi"/>
          <w:b/>
        </w:rPr>
      </w:pPr>
      <w:r w:rsidRPr="00C34647">
        <w:rPr>
          <w:rFonts w:asciiTheme="minorHAnsi" w:hAnsiTheme="minorHAnsi" w:cstheme="minorHAnsi"/>
          <w:b/>
        </w:rPr>
        <w:t>(3. kolo)</w:t>
      </w:r>
    </w:p>
    <w:p w14:paraId="62185C6A" w14:textId="77777777" w:rsidR="008F231D" w:rsidRPr="00C34647" w:rsidRDefault="008F231D" w:rsidP="008F231D">
      <w:pPr>
        <w:spacing w:after="0"/>
        <w:ind w:left="-624"/>
        <w:rPr>
          <w:rFonts w:asciiTheme="minorHAnsi" w:hAnsiTheme="minorHAnsi" w:cstheme="minorHAnsi"/>
          <w:bCs/>
        </w:rPr>
      </w:pPr>
    </w:p>
    <w:p w14:paraId="5B9E384E" w14:textId="77777777" w:rsidR="008F231D" w:rsidRPr="00C34647" w:rsidRDefault="008F231D" w:rsidP="008F231D">
      <w:pPr>
        <w:spacing w:after="0"/>
        <w:ind w:right="-710"/>
        <w:rPr>
          <w:rFonts w:asciiTheme="minorHAnsi" w:hAnsiTheme="minorHAnsi" w:cstheme="minorHAnsi"/>
          <w:b/>
          <w:u w:val="single"/>
        </w:rPr>
      </w:pPr>
      <w:bookmarkStart w:id="0" w:name="_Hlk207794241"/>
      <w:r w:rsidRPr="00C34647">
        <w:rPr>
          <w:rFonts w:asciiTheme="minorHAnsi" w:hAnsiTheme="minorHAnsi" w:cstheme="minorHAnsi"/>
          <w:u w:val="single"/>
          <w:lang w:val="it-IT"/>
        </w:rPr>
        <w:t xml:space="preserve">Temeljem čl.53. DP HNS, kažnjava se klub </w:t>
      </w:r>
      <w:r w:rsidRPr="00C34647">
        <w:rPr>
          <w:rFonts w:asciiTheme="minorHAnsi" w:hAnsiTheme="minorHAnsi" w:cstheme="minorHAnsi"/>
          <w:u w:val="single"/>
        </w:rPr>
        <w:t>zbog izrečenih pet ili više opomena ili isključenja (igrača ili službenih osoba)</w:t>
      </w:r>
      <w:r w:rsidRPr="00C34647">
        <w:rPr>
          <w:rFonts w:asciiTheme="minorHAnsi" w:hAnsiTheme="minorHAnsi" w:cstheme="minorHAnsi"/>
          <w:u w:val="single"/>
          <w:lang w:val="it-IT"/>
        </w:rPr>
        <w:t xml:space="preserve"> </w:t>
      </w:r>
      <w:r w:rsidRPr="00C34647">
        <w:rPr>
          <w:rFonts w:asciiTheme="minorHAnsi" w:hAnsiTheme="minorHAnsi" w:cstheme="minorHAnsi"/>
          <w:b/>
          <w:u w:val="single"/>
        </w:rPr>
        <w:t>novčanom kaznom od 70,00 (sedamdeset) eura:</w:t>
      </w:r>
    </w:p>
    <w:p w14:paraId="5FE2F475" w14:textId="77777777" w:rsidR="008F231D" w:rsidRPr="00C34647" w:rsidRDefault="008F231D" w:rsidP="008F231D">
      <w:pPr>
        <w:spacing w:after="0"/>
        <w:ind w:right="-710"/>
        <w:rPr>
          <w:rFonts w:asciiTheme="minorHAnsi" w:hAnsiTheme="minorHAnsi" w:cstheme="minorHAnsi"/>
        </w:rPr>
      </w:pPr>
    </w:p>
    <w:p w14:paraId="20C90A77" w14:textId="77777777" w:rsidR="008F231D" w:rsidRPr="00C34647" w:rsidRDefault="008F231D" w:rsidP="008F231D">
      <w:pPr>
        <w:spacing w:after="0"/>
        <w:ind w:right="-710"/>
        <w:rPr>
          <w:rFonts w:asciiTheme="minorHAnsi" w:hAnsiTheme="minorHAnsi" w:cstheme="minorHAnsi"/>
        </w:rPr>
      </w:pPr>
      <w:r w:rsidRPr="00C34647">
        <w:rPr>
          <w:rFonts w:asciiTheme="minorHAnsi" w:hAnsiTheme="minorHAnsi" w:cstheme="minorHAnsi"/>
        </w:rPr>
        <w:t xml:space="preserve">- </w:t>
      </w:r>
      <w:r w:rsidRPr="00C34647">
        <w:rPr>
          <w:rFonts w:asciiTheme="minorHAnsi" w:hAnsiTheme="minorHAnsi" w:cstheme="minorHAnsi"/>
          <w:b/>
        </w:rPr>
        <w:t>NK „BILOGORA 91“</w:t>
      </w:r>
      <w:r w:rsidRPr="00C34647">
        <w:rPr>
          <w:rFonts w:asciiTheme="minorHAnsi" w:hAnsiTheme="minorHAnsi" w:cstheme="minorHAnsi"/>
        </w:rPr>
        <w:t xml:space="preserve"> Grubišno Polje  – šest opomenutih igrača tijekom utakmice:</w:t>
      </w:r>
    </w:p>
    <w:bookmarkEnd w:id="0"/>
    <w:p w14:paraId="5BA34887" w14:textId="77777777" w:rsidR="008F231D" w:rsidRPr="00C34647" w:rsidRDefault="008F231D" w:rsidP="008F231D">
      <w:pPr>
        <w:spacing w:after="0"/>
        <w:ind w:right="-710"/>
        <w:rPr>
          <w:rFonts w:asciiTheme="minorHAnsi" w:hAnsiTheme="minorHAnsi" w:cstheme="minorHAnsi"/>
        </w:rPr>
      </w:pPr>
    </w:p>
    <w:p w14:paraId="22223FF5" w14:textId="77777777" w:rsidR="008F231D" w:rsidRPr="00C34647" w:rsidRDefault="008F231D" w:rsidP="008F231D">
      <w:pPr>
        <w:spacing w:after="0"/>
        <w:ind w:right="-710"/>
        <w:rPr>
          <w:rFonts w:asciiTheme="minorHAnsi" w:hAnsiTheme="minorHAnsi" w:cstheme="minorHAnsi"/>
          <w:lang w:val="it-IT"/>
        </w:rPr>
      </w:pPr>
      <w:r w:rsidRPr="00C34647">
        <w:rPr>
          <w:rFonts w:asciiTheme="minorHAnsi" w:hAnsiTheme="minorHAnsi" w:cstheme="minorHAnsi"/>
          <w:b/>
          <w:bCs/>
          <w:lang w:val="it-IT"/>
        </w:rPr>
        <w:t>- NK „GRANIČAR“ Đurđevac</w:t>
      </w:r>
      <w:r w:rsidRPr="00C34647">
        <w:rPr>
          <w:rFonts w:asciiTheme="minorHAnsi" w:hAnsiTheme="minorHAnsi" w:cstheme="minorHAnsi"/>
          <w:lang w:val="it-IT"/>
        </w:rPr>
        <w:t xml:space="preserve">  – šest opomenutih igrača tijekom utakmice:</w:t>
      </w:r>
    </w:p>
    <w:p w14:paraId="16FC5679" w14:textId="77777777" w:rsidR="008F231D" w:rsidRPr="00C34647" w:rsidRDefault="008F231D" w:rsidP="008F231D">
      <w:pPr>
        <w:spacing w:after="0"/>
        <w:ind w:right="-710"/>
        <w:rPr>
          <w:rFonts w:asciiTheme="minorHAnsi" w:hAnsiTheme="minorHAnsi" w:cstheme="minorHAnsi"/>
          <w:lang w:val="it-IT"/>
        </w:rPr>
      </w:pPr>
    </w:p>
    <w:p w14:paraId="698E29D6" w14:textId="77777777" w:rsidR="008F231D" w:rsidRPr="00C34647" w:rsidRDefault="008F231D" w:rsidP="008F231D">
      <w:pPr>
        <w:spacing w:after="0"/>
        <w:ind w:right="-710"/>
        <w:rPr>
          <w:rFonts w:asciiTheme="minorHAnsi" w:hAnsiTheme="minorHAnsi" w:cstheme="minorHAnsi"/>
          <w:lang w:val="it-IT"/>
        </w:rPr>
      </w:pPr>
      <w:r w:rsidRPr="00C34647">
        <w:rPr>
          <w:rFonts w:asciiTheme="minorHAnsi" w:hAnsiTheme="minorHAnsi" w:cstheme="minorHAnsi"/>
          <w:lang w:val="it-IT"/>
        </w:rPr>
        <w:t xml:space="preserve">- </w:t>
      </w:r>
      <w:r w:rsidRPr="00C34647">
        <w:rPr>
          <w:rFonts w:asciiTheme="minorHAnsi" w:hAnsiTheme="minorHAnsi" w:cstheme="minorHAnsi"/>
          <w:b/>
          <w:bCs/>
          <w:lang w:val="it-IT"/>
        </w:rPr>
        <w:t>NK „NEDELIŠĆE“ Nedelišće</w:t>
      </w:r>
      <w:r w:rsidRPr="00C34647">
        <w:rPr>
          <w:rFonts w:asciiTheme="minorHAnsi" w:hAnsiTheme="minorHAnsi" w:cstheme="minorHAnsi"/>
          <w:lang w:val="it-IT"/>
        </w:rPr>
        <w:t xml:space="preserve">  – četiri  opomenuta igrača i isključenje igrača tijekom utakmice:</w:t>
      </w:r>
    </w:p>
    <w:p w14:paraId="0DE7D455" w14:textId="77777777" w:rsidR="008F231D" w:rsidRPr="00C34647" w:rsidRDefault="008F231D" w:rsidP="008F231D">
      <w:pPr>
        <w:spacing w:after="0"/>
        <w:ind w:right="-710"/>
        <w:rPr>
          <w:rFonts w:asciiTheme="minorHAnsi" w:hAnsiTheme="minorHAnsi" w:cstheme="minorHAnsi"/>
          <w:lang w:val="it-IT"/>
        </w:rPr>
      </w:pPr>
    </w:p>
    <w:p w14:paraId="529E2EAD" w14:textId="7830824E" w:rsidR="008F231D" w:rsidRPr="00C34647" w:rsidRDefault="008F231D" w:rsidP="008F231D">
      <w:pPr>
        <w:spacing w:after="0"/>
        <w:ind w:right="-710"/>
        <w:rPr>
          <w:rFonts w:asciiTheme="minorHAnsi" w:hAnsiTheme="minorHAnsi" w:cstheme="minorHAnsi"/>
          <w:u w:val="single"/>
          <w:lang w:val="it-IT"/>
        </w:rPr>
      </w:pPr>
      <w:r w:rsidRPr="00C34647">
        <w:rPr>
          <w:rFonts w:asciiTheme="minorHAnsi" w:hAnsiTheme="minorHAnsi" w:cstheme="minorHAnsi"/>
          <w:u w:val="single"/>
          <w:lang w:val="it-IT"/>
        </w:rPr>
        <w:t xml:space="preserve">Temeljem čl. 48., st.2. DP HNS i Odluke HNS o visini novčanih kazni za dobivenu opomenu trenera i drugih osoba </w:t>
      </w:r>
    </w:p>
    <w:p w14:paraId="11C96F56" w14:textId="59402BF7" w:rsidR="008F231D" w:rsidRPr="00C34647" w:rsidRDefault="008F231D" w:rsidP="008F231D">
      <w:pPr>
        <w:spacing w:after="0"/>
        <w:ind w:right="-710"/>
        <w:rPr>
          <w:rFonts w:asciiTheme="minorHAnsi" w:hAnsiTheme="minorHAnsi" w:cstheme="minorHAnsi"/>
          <w:b/>
          <w:bCs/>
          <w:u w:val="single"/>
          <w:lang w:val="it-IT"/>
        </w:rPr>
      </w:pPr>
      <w:r w:rsidRPr="00C34647">
        <w:rPr>
          <w:rFonts w:asciiTheme="minorHAnsi" w:hAnsiTheme="minorHAnsi" w:cstheme="minorHAnsi"/>
          <w:u w:val="single"/>
          <w:lang w:val="it-IT"/>
        </w:rPr>
        <w:t xml:space="preserve">upisanih u zapisnik utakmice kažnjava se </w:t>
      </w:r>
      <w:r w:rsidRPr="00C34647">
        <w:rPr>
          <w:rFonts w:asciiTheme="minorHAnsi" w:hAnsiTheme="minorHAnsi" w:cstheme="minorHAnsi"/>
          <w:b/>
          <w:bCs/>
          <w:u w:val="single"/>
          <w:lang w:val="it-IT"/>
        </w:rPr>
        <w:t>novčanom kaznom od 30,00 (trideset) eura:</w:t>
      </w:r>
    </w:p>
    <w:p w14:paraId="77C10164" w14:textId="77777777" w:rsidR="008F231D" w:rsidRPr="00C34647" w:rsidRDefault="008F231D" w:rsidP="008F231D">
      <w:pPr>
        <w:spacing w:after="0"/>
        <w:ind w:right="-710"/>
        <w:rPr>
          <w:rFonts w:asciiTheme="minorHAnsi" w:hAnsiTheme="minorHAnsi" w:cstheme="minorHAnsi"/>
          <w:b/>
          <w:bCs/>
          <w:lang w:val="it-IT"/>
        </w:rPr>
      </w:pPr>
    </w:p>
    <w:p w14:paraId="425F60A6" w14:textId="2D75E53B" w:rsidR="008F231D" w:rsidRPr="00C34647" w:rsidRDefault="008F231D" w:rsidP="008F231D">
      <w:pPr>
        <w:spacing w:after="0"/>
        <w:ind w:right="-710"/>
        <w:rPr>
          <w:rFonts w:asciiTheme="minorHAnsi" w:hAnsiTheme="minorHAnsi" w:cstheme="minorHAnsi"/>
          <w:lang w:val="it-IT"/>
        </w:rPr>
      </w:pPr>
      <w:r w:rsidRPr="00C34647">
        <w:rPr>
          <w:rFonts w:asciiTheme="minorHAnsi" w:hAnsiTheme="minorHAnsi" w:cstheme="minorHAnsi"/>
          <w:lang w:val="it-IT"/>
        </w:rPr>
        <w:t xml:space="preserve"> - </w:t>
      </w:r>
      <w:r w:rsidRPr="00C34647">
        <w:rPr>
          <w:rFonts w:asciiTheme="minorHAnsi" w:hAnsiTheme="minorHAnsi" w:cstheme="minorHAnsi"/>
          <w:b/>
          <w:bCs/>
          <w:lang w:val="it-IT"/>
        </w:rPr>
        <w:t>Jasmin Ramaj, predstavnik kluba</w:t>
      </w:r>
      <w:r w:rsidRPr="00C34647">
        <w:rPr>
          <w:rFonts w:asciiTheme="minorHAnsi" w:hAnsiTheme="minorHAnsi" w:cstheme="minorHAnsi"/>
          <w:lang w:val="it-IT"/>
        </w:rPr>
        <w:t>, NK “Graničar”Đurđevac</w:t>
      </w:r>
    </w:p>
    <w:p w14:paraId="600B9BF1" w14:textId="77777777" w:rsidR="008F231D" w:rsidRPr="00C34647" w:rsidRDefault="008F231D" w:rsidP="008F231D">
      <w:pPr>
        <w:spacing w:after="0"/>
        <w:ind w:right="-710"/>
        <w:rPr>
          <w:rFonts w:asciiTheme="minorHAnsi" w:hAnsiTheme="minorHAnsi" w:cstheme="minorHAnsi"/>
          <w:lang w:val="it-IT"/>
        </w:rPr>
      </w:pPr>
    </w:p>
    <w:p w14:paraId="386A4C03" w14:textId="51B578B0" w:rsidR="008F231D" w:rsidRPr="00C34647" w:rsidRDefault="008F231D" w:rsidP="008F231D">
      <w:pPr>
        <w:spacing w:after="0"/>
        <w:ind w:right="-710"/>
        <w:rPr>
          <w:rFonts w:asciiTheme="minorHAnsi" w:hAnsiTheme="minorHAnsi" w:cstheme="minorHAnsi"/>
          <w:u w:val="single"/>
          <w:lang w:val="it-IT"/>
        </w:rPr>
      </w:pPr>
      <w:r w:rsidRPr="00C34647">
        <w:rPr>
          <w:rFonts w:asciiTheme="minorHAnsi" w:hAnsiTheme="minorHAnsi" w:cstheme="minorHAnsi"/>
          <w:u w:val="single"/>
          <w:lang w:val="it-IT"/>
        </w:rPr>
        <w:t xml:space="preserve">Temeljem čl. </w:t>
      </w:r>
      <w:r w:rsidR="00D774C5" w:rsidRPr="00C34647">
        <w:rPr>
          <w:rFonts w:asciiTheme="minorHAnsi" w:hAnsiTheme="minorHAnsi" w:cstheme="minorHAnsi"/>
          <w:u w:val="single"/>
          <w:lang w:val="it-IT"/>
        </w:rPr>
        <w:t>20</w:t>
      </w:r>
      <w:r w:rsidRPr="00C34647">
        <w:rPr>
          <w:rFonts w:asciiTheme="minorHAnsi" w:hAnsiTheme="minorHAnsi" w:cstheme="minorHAnsi"/>
          <w:u w:val="single"/>
          <w:lang w:val="it-IT"/>
        </w:rPr>
        <w:t>.  DP HNS, kažnjavaju se isključeni  igrači zabranom igranja na 1 (jednoj) utakmici :</w:t>
      </w:r>
    </w:p>
    <w:p w14:paraId="60F2D24D" w14:textId="77777777" w:rsidR="008F231D" w:rsidRPr="00C34647" w:rsidRDefault="008F231D" w:rsidP="008F231D">
      <w:pPr>
        <w:spacing w:after="0"/>
        <w:ind w:right="-710"/>
        <w:rPr>
          <w:rFonts w:asciiTheme="minorHAnsi" w:hAnsiTheme="minorHAnsi" w:cstheme="minorHAnsi"/>
          <w:lang w:val="it-IT"/>
        </w:rPr>
      </w:pPr>
    </w:p>
    <w:p w14:paraId="5E7AAB30" w14:textId="72D75827" w:rsidR="008F231D" w:rsidRPr="00C34647" w:rsidRDefault="008F231D" w:rsidP="008F231D">
      <w:pPr>
        <w:spacing w:after="0"/>
        <w:ind w:right="-710"/>
        <w:rPr>
          <w:rFonts w:asciiTheme="minorHAnsi" w:hAnsiTheme="minorHAnsi" w:cstheme="minorHAnsi"/>
          <w:lang w:val="it-IT"/>
        </w:rPr>
      </w:pPr>
      <w:r w:rsidRPr="00C34647">
        <w:rPr>
          <w:rFonts w:asciiTheme="minorHAnsi" w:hAnsiTheme="minorHAnsi" w:cstheme="minorHAnsi"/>
          <w:lang w:val="it-IT"/>
        </w:rPr>
        <w:t xml:space="preserve">- </w:t>
      </w:r>
      <w:r w:rsidRPr="00C34647">
        <w:rPr>
          <w:rFonts w:asciiTheme="minorHAnsi" w:hAnsiTheme="minorHAnsi" w:cstheme="minorHAnsi"/>
          <w:b/>
          <w:bCs/>
          <w:lang w:val="it-IT"/>
        </w:rPr>
        <w:t>Santos Claudino Leandro</w:t>
      </w:r>
      <w:r w:rsidRPr="00C34647">
        <w:rPr>
          <w:rFonts w:asciiTheme="minorHAnsi" w:hAnsiTheme="minorHAnsi" w:cstheme="minorHAnsi"/>
          <w:lang w:val="it-IT"/>
        </w:rPr>
        <w:t>(1224568),  NK “DARUVAR” Daruvar,</w:t>
      </w:r>
    </w:p>
    <w:p w14:paraId="23063AC3" w14:textId="77777777" w:rsidR="008F231D" w:rsidRPr="00C34647" w:rsidRDefault="008F231D" w:rsidP="008F231D">
      <w:pPr>
        <w:spacing w:after="0"/>
        <w:ind w:right="-737" w:hanging="425"/>
        <w:rPr>
          <w:rFonts w:asciiTheme="minorHAnsi" w:hAnsiTheme="minorHAnsi" w:cstheme="minorHAnsi"/>
          <w:b/>
        </w:rPr>
      </w:pPr>
      <w:r w:rsidRPr="00C34647">
        <w:rPr>
          <w:rFonts w:asciiTheme="minorHAnsi" w:hAnsiTheme="minorHAnsi" w:cstheme="minorHAnsi"/>
          <w:b/>
        </w:rPr>
        <w:t xml:space="preserve">            </w:t>
      </w:r>
    </w:p>
    <w:p w14:paraId="41091B03" w14:textId="603C384A" w:rsidR="008F231D" w:rsidRPr="00C34647" w:rsidRDefault="008F231D" w:rsidP="008F231D">
      <w:pPr>
        <w:spacing w:after="0"/>
        <w:ind w:right="-794" w:hanging="425"/>
        <w:rPr>
          <w:rFonts w:asciiTheme="minorHAnsi" w:hAnsiTheme="minorHAnsi" w:cstheme="minorHAnsi"/>
          <w:lang w:val="it-IT"/>
        </w:rPr>
      </w:pPr>
      <w:r w:rsidRPr="00C34647">
        <w:rPr>
          <w:rFonts w:asciiTheme="minorHAnsi" w:hAnsiTheme="minorHAnsi" w:cstheme="minorHAnsi"/>
          <w:lang w:val="it-IT"/>
        </w:rPr>
        <w:t xml:space="preserve">         - </w:t>
      </w:r>
      <w:r w:rsidRPr="00C34647">
        <w:rPr>
          <w:rFonts w:asciiTheme="minorHAnsi" w:hAnsiTheme="minorHAnsi" w:cstheme="minorHAnsi"/>
          <w:b/>
          <w:bCs/>
          <w:lang w:val="it-IT"/>
        </w:rPr>
        <w:t>Senčar Karlo(199550),</w:t>
      </w:r>
      <w:r w:rsidRPr="00C34647">
        <w:rPr>
          <w:rFonts w:asciiTheme="minorHAnsi" w:hAnsiTheme="minorHAnsi" w:cstheme="minorHAnsi"/>
          <w:lang w:val="it-IT"/>
        </w:rPr>
        <w:t xml:space="preserve"> NK” MEĐIMURJE”Međimurje,</w:t>
      </w:r>
    </w:p>
    <w:p w14:paraId="155E2992" w14:textId="77777777" w:rsidR="008F231D" w:rsidRPr="00C34647" w:rsidRDefault="008F231D" w:rsidP="008F231D">
      <w:pPr>
        <w:spacing w:after="0"/>
        <w:ind w:right="-794" w:hanging="425"/>
        <w:rPr>
          <w:rFonts w:asciiTheme="minorHAnsi" w:hAnsiTheme="minorHAnsi" w:cstheme="minorHAnsi"/>
          <w:lang w:val="it-IT"/>
        </w:rPr>
      </w:pPr>
    </w:p>
    <w:p w14:paraId="586D7398" w14:textId="01485C35" w:rsidR="008F231D" w:rsidRPr="00427FB0" w:rsidRDefault="008F231D" w:rsidP="008F231D">
      <w:pPr>
        <w:spacing w:after="0"/>
        <w:ind w:right="-794" w:hanging="425"/>
        <w:rPr>
          <w:rFonts w:asciiTheme="minorHAnsi" w:hAnsiTheme="minorHAnsi" w:cstheme="minorHAnsi"/>
          <w:u w:val="single"/>
          <w:lang w:val="it-IT"/>
        </w:rPr>
      </w:pPr>
      <w:r w:rsidRPr="00C34647">
        <w:rPr>
          <w:rFonts w:asciiTheme="minorHAnsi" w:hAnsiTheme="minorHAnsi" w:cstheme="minorHAnsi"/>
          <w:lang w:val="it-IT"/>
        </w:rPr>
        <w:t xml:space="preserve">         </w:t>
      </w:r>
      <w:r w:rsidRPr="00427FB0">
        <w:rPr>
          <w:rFonts w:asciiTheme="minorHAnsi" w:hAnsiTheme="minorHAnsi" w:cstheme="minorHAnsi"/>
          <w:u w:val="single"/>
          <w:lang w:val="it-IT"/>
        </w:rPr>
        <w:t>Temeljem čl. 56.  DP HNS, kažnjava se isključeni  igrač zabranom igranja na 1 (jednoj) utakmici :</w:t>
      </w:r>
    </w:p>
    <w:p w14:paraId="79F878D7" w14:textId="77777777" w:rsidR="008F231D" w:rsidRPr="00C34647" w:rsidRDefault="008F231D" w:rsidP="008F231D">
      <w:pPr>
        <w:spacing w:after="0"/>
        <w:ind w:right="-794" w:hanging="425"/>
        <w:rPr>
          <w:rFonts w:asciiTheme="minorHAnsi" w:hAnsiTheme="minorHAnsi" w:cstheme="minorHAnsi"/>
          <w:lang w:val="it-IT"/>
        </w:rPr>
      </w:pPr>
    </w:p>
    <w:p w14:paraId="4C40BC27" w14:textId="50061141" w:rsidR="008F231D" w:rsidRPr="00C34647" w:rsidRDefault="008F231D" w:rsidP="008F231D">
      <w:pPr>
        <w:spacing w:after="0"/>
        <w:ind w:right="-794" w:hanging="425"/>
        <w:rPr>
          <w:rFonts w:asciiTheme="minorHAnsi" w:hAnsiTheme="minorHAnsi" w:cstheme="minorHAnsi"/>
          <w:lang w:val="it-IT"/>
        </w:rPr>
      </w:pPr>
      <w:r w:rsidRPr="00C34647">
        <w:rPr>
          <w:rFonts w:asciiTheme="minorHAnsi" w:hAnsiTheme="minorHAnsi" w:cstheme="minorHAnsi"/>
          <w:lang w:val="it-IT"/>
        </w:rPr>
        <w:t xml:space="preserve">         - </w:t>
      </w:r>
      <w:r w:rsidRPr="00C34647">
        <w:rPr>
          <w:rFonts w:asciiTheme="minorHAnsi" w:hAnsiTheme="minorHAnsi" w:cstheme="minorHAnsi"/>
          <w:b/>
          <w:bCs/>
          <w:lang w:val="it-IT"/>
        </w:rPr>
        <w:t xml:space="preserve">Vibovec Jan </w:t>
      </w:r>
      <w:r w:rsidRPr="00C34647">
        <w:rPr>
          <w:rFonts w:asciiTheme="minorHAnsi" w:hAnsiTheme="minorHAnsi" w:cstheme="minorHAnsi"/>
          <w:lang w:val="it-IT"/>
        </w:rPr>
        <w:t>( 22744),  NK “NEDELIŠĆE” Nedelišće,</w:t>
      </w:r>
    </w:p>
    <w:p w14:paraId="6A7EFB4F" w14:textId="77777777" w:rsidR="008F231D" w:rsidRPr="00C34647" w:rsidRDefault="008F231D" w:rsidP="008F231D">
      <w:pPr>
        <w:spacing w:after="0"/>
        <w:ind w:right="-794" w:hanging="425"/>
        <w:rPr>
          <w:rFonts w:asciiTheme="minorHAnsi" w:hAnsiTheme="minorHAnsi" w:cstheme="minorHAnsi"/>
          <w:lang w:val="it-IT"/>
        </w:rPr>
      </w:pPr>
    </w:p>
    <w:p w14:paraId="247BE90E" w14:textId="13D0C6B4" w:rsidR="008F231D" w:rsidRPr="00C34647" w:rsidRDefault="008F231D" w:rsidP="008F231D">
      <w:pPr>
        <w:spacing w:after="0"/>
        <w:ind w:right="-794" w:hanging="425"/>
        <w:rPr>
          <w:rFonts w:asciiTheme="minorHAnsi" w:hAnsiTheme="minorHAnsi" w:cstheme="minorHAnsi"/>
          <w:u w:val="single"/>
          <w:lang w:val="it-IT"/>
        </w:rPr>
      </w:pPr>
      <w:r w:rsidRPr="00C34647">
        <w:rPr>
          <w:rFonts w:asciiTheme="minorHAnsi" w:hAnsiTheme="minorHAnsi" w:cstheme="minorHAnsi"/>
          <w:lang w:val="it-IT"/>
        </w:rPr>
        <w:t xml:space="preserve">         </w:t>
      </w:r>
      <w:r w:rsidRPr="00C34647">
        <w:rPr>
          <w:rFonts w:asciiTheme="minorHAnsi" w:hAnsiTheme="minorHAnsi" w:cstheme="minorHAnsi"/>
          <w:u w:val="single"/>
          <w:lang w:val="it-IT"/>
        </w:rPr>
        <w:t>Temeljem čl. 92/11. DP HNS-a izriče se</w:t>
      </w:r>
      <w:r w:rsidRPr="00C34647">
        <w:rPr>
          <w:rFonts w:asciiTheme="minorHAnsi" w:hAnsiTheme="minorHAnsi" w:cstheme="minorHAnsi"/>
          <w:b/>
          <w:bCs/>
          <w:u w:val="single"/>
          <w:lang w:val="it-IT"/>
        </w:rPr>
        <w:t xml:space="preserve"> UPOZORENJE</w:t>
      </w:r>
      <w:r w:rsidRPr="00C34647">
        <w:rPr>
          <w:rFonts w:asciiTheme="minorHAnsi" w:hAnsiTheme="minorHAnsi" w:cstheme="minorHAnsi"/>
          <w:u w:val="single"/>
          <w:lang w:val="it-IT"/>
        </w:rPr>
        <w:t>:</w:t>
      </w:r>
    </w:p>
    <w:p w14:paraId="40A89261" w14:textId="77777777" w:rsidR="008F231D" w:rsidRPr="00C34647" w:rsidRDefault="008F231D" w:rsidP="008F231D">
      <w:pPr>
        <w:spacing w:after="0"/>
        <w:ind w:right="-794" w:hanging="425"/>
        <w:rPr>
          <w:rFonts w:asciiTheme="minorHAnsi" w:hAnsiTheme="minorHAnsi" w:cstheme="minorHAnsi"/>
          <w:lang w:val="it-IT"/>
        </w:rPr>
      </w:pPr>
      <w:r w:rsidRPr="00C34647">
        <w:rPr>
          <w:rFonts w:asciiTheme="minorHAnsi" w:hAnsiTheme="minorHAnsi" w:cstheme="minorHAnsi"/>
          <w:lang w:val="it-IT"/>
        </w:rPr>
        <w:t xml:space="preserve">        </w:t>
      </w:r>
    </w:p>
    <w:p w14:paraId="1E047A58" w14:textId="4B63AF65" w:rsidR="008F231D" w:rsidRPr="00C34647" w:rsidRDefault="008F231D" w:rsidP="008F231D">
      <w:pPr>
        <w:spacing w:after="0"/>
        <w:ind w:right="-794" w:hanging="425"/>
        <w:rPr>
          <w:rFonts w:asciiTheme="minorHAnsi" w:hAnsiTheme="minorHAnsi" w:cstheme="minorHAnsi"/>
          <w:lang w:val="it-IT"/>
        </w:rPr>
      </w:pPr>
      <w:r w:rsidRPr="00C34647">
        <w:rPr>
          <w:rFonts w:asciiTheme="minorHAnsi" w:hAnsiTheme="minorHAnsi" w:cstheme="minorHAnsi"/>
          <w:lang w:val="it-IT"/>
        </w:rPr>
        <w:t xml:space="preserve">         - NK “DARUVAR” Daruvar  – prijavljeni trener nije bio prisutan u tehničkom prostoru (1X)                                                                                                              </w:t>
      </w:r>
    </w:p>
    <w:p w14:paraId="2CD6330C" w14:textId="77777777" w:rsidR="008F231D" w:rsidRPr="00C34647" w:rsidRDefault="008F231D" w:rsidP="008F231D">
      <w:pPr>
        <w:spacing w:after="0"/>
        <w:ind w:left="-936" w:right="-737" w:hanging="425"/>
        <w:rPr>
          <w:rFonts w:asciiTheme="minorHAnsi" w:hAnsiTheme="minorHAnsi" w:cstheme="minorHAnsi"/>
          <w:lang w:val="it-IT"/>
        </w:rPr>
      </w:pPr>
    </w:p>
    <w:p w14:paraId="222B6955" w14:textId="77777777" w:rsidR="00392D5B" w:rsidRPr="00C34647" w:rsidRDefault="00392D5B" w:rsidP="008F231D">
      <w:pPr>
        <w:spacing w:after="0"/>
        <w:ind w:left="-936" w:right="-737" w:hanging="425"/>
        <w:rPr>
          <w:rFonts w:asciiTheme="minorHAnsi" w:hAnsiTheme="minorHAnsi" w:cstheme="minorHAnsi"/>
          <w:lang w:val="it-IT"/>
        </w:rPr>
      </w:pPr>
    </w:p>
    <w:p w14:paraId="30712C3A" w14:textId="22889F96" w:rsidR="008F231D" w:rsidRPr="00C34647" w:rsidRDefault="008F231D" w:rsidP="008F231D">
      <w:pPr>
        <w:spacing w:after="0"/>
        <w:ind w:left="-936" w:right="-737" w:hanging="425"/>
        <w:rPr>
          <w:rFonts w:asciiTheme="minorHAnsi" w:hAnsiTheme="minorHAnsi" w:cstheme="minorHAnsi"/>
          <w:lang w:val="it-IT"/>
        </w:rPr>
      </w:pPr>
      <w:r w:rsidRPr="00C34647">
        <w:rPr>
          <w:rFonts w:asciiTheme="minorHAnsi" w:hAnsiTheme="minorHAnsi" w:cstheme="minorHAnsi"/>
          <w:lang w:val="it-IT"/>
        </w:rPr>
        <w:t xml:space="preserve">                                                                                                                                                                   </w:t>
      </w:r>
      <w:r w:rsidR="00BE655D" w:rsidRPr="00C34647">
        <w:rPr>
          <w:rFonts w:asciiTheme="minorHAnsi" w:hAnsiTheme="minorHAnsi" w:cstheme="minorHAnsi"/>
          <w:lang w:val="it-IT"/>
        </w:rPr>
        <w:t xml:space="preserve">    </w:t>
      </w:r>
      <w:r w:rsidRPr="00C34647">
        <w:rPr>
          <w:rFonts w:asciiTheme="minorHAnsi" w:hAnsiTheme="minorHAnsi" w:cstheme="minorHAnsi"/>
          <w:lang w:val="it-IT"/>
        </w:rPr>
        <w:t>Disciplinski sudac</w:t>
      </w:r>
    </w:p>
    <w:p w14:paraId="00BA70E2" w14:textId="77777777" w:rsidR="008F231D" w:rsidRPr="002F7A76" w:rsidRDefault="008F231D" w:rsidP="008F231D">
      <w:pPr>
        <w:spacing w:after="100" w:afterAutospacing="1"/>
        <w:ind w:left="-709" w:right="-710"/>
        <w:rPr>
          <w:b/>
          <w:sz w:val="20"/>
          <w:lang w:val="it-IT"/>
        </w:rPr>
      </w:pPr>
      <w:r w:rsidRPr="00C34647">
        <w:rPr>
          <w:rFonts w:asciiTheme="minorHAnsi" w:hAnsiTheme="minorHAnsi" w:cstheme="minorHAnsi"/>
          <w:lang w:val="it-IT"/>
        </w:rPr>
        <w:t xml:space="preserve">    </w:t>
      </w:r>
      <w:r w:rsidRPr="00C34647">
        <w:rPr>
          <w:rFonts w:asciiTheme="minorHAnsi" w:hAnsiTheme="minorHAnsi" w:cstheme="minorHAnsi"/>
          <w:lang w:val="it-IT"/>
        </w:rPr>
        <w:tab/>
      </w:r>
      <w:r w:rsidRPr="00C34647">
        <w:rPr>
          <w:rFonts w:asciiTheme="minorHAnsi" w:hAnsiTheme="minorHAnsi" w:cstheme="minorHAnsi"/>
          <w:lang w:val="it-IT"/>
        </w:rPr>
        <w:tab/>
      </w:r>
      <w:r w:rsidRPr="00C34647">
        <w:rPr>
          <w:rFonts w:asciiTheme="minorHAnsi" w:hAnsiTheme="minorHAnsi" w:cstheme="minorHAnsi"/>
          <w:lang w:val="it-IT"/>
        </w:rPr>
        <w:tab/>
      </w:r>
      <w:r w:rsidRPr="00C34647">
        <w:rPr>
          <w:rFonts w:asciiTheme="minorHAnsi" w:hAnsiTheme="minorHAnsi" w:cstheme="minorHAnsi"/>
          <w:lang w:val="it-IT"/>
        </w:rPr>
        <w:tab/>
        <w:t xml:space="preserve">                                                                                             Krunoslav Moslavac</w:t>
      </w:r>
      <w:r w:rsidRPr="00C34647">
        <w:rPr>
          <w:rFonts w:asciiTheme="minorHAnsi" w:hAnsiTheme="minorHAnsi" w:cstheme="minorHAnsi"/>
          <w:b/>
          <w:lang w:val="it-IT"/>
        </w:rPr>
        <w:t xml:space="preserve"> v.r</w:t>
      </w:r>
      <w:r>
        <w:rPr>
          <w:b/>
          <w:sz w:val="20"/>
          <w:lang w:val="it-IT"/>
        </w:rPr>
        <w:t>.</w:t>
      </w:r>
    </w:p>
    <w:p w14:paraId="2A602960" w14:textId="77777777" w:rsidR="00927A17" w:rsidRDefault="00EE4068" w:rsidP="00EE4068">
      <w:pPr>
        <w:spacing w:after="0"/>
        <w:ind w:left="-709" w:right="-737" w:hanging="425"/>
        <w:jc w:val="center"/>
        <w:rPr>
          <w:rFonts w:asciiTheme="minorHAnsi" w:hAnsiTheme="minorHAnsi" w:cstheme="minorHAnsi"/>
          <w:lang w:val="it-IT"/>
        </w:rPr>
      </w:pPr>
      <w:r>
        <w:rPr>
          <w:rFonts w:asciiTheme="minorHAnsi" w:hAnsiTheme="minorHAnsi" w:cstheme="minorHAnsi"/>
          <w:lang w:val="it-IT"/>
        </w:rPr>
        <w:t xml:space="preserve">                                                                                                       </w:t>
      </w:r>
    </w:p>
    <w:p w14:paraId="56A97E75" w14:textId="77777777" w:rsidR="00927A17" w:rsidRDefault="00927A17" w:rsidP="00EE4068">
      <w:pPr>
        <w:spacing w:after="0"/>
        <w:ind w:left="-709" w:right="-737" w:hanging="425"/>
        <w:jc w:val="center"/>
        <w:rPr>
          <w:rFonts w:asciiTheme="minorHAnsi" w:hAnsiTheme="minorHAnsi" w:cstheme="minorHAnsi"/>
          <w:lang w:val="it-IT"/>
        </w:rPr>
      </w:pPr>
    </w:p>
    <w:p w14:paraId="30D967EF" w14:textId="77777777" w:rsidR="00BE655D" w:rsidRDefault="00BE655D" w:rsidP="00EE4068">
      <w:pPr>
        <w:spacing w:after="0"/>
        <w:ind w:left="-709" w:right="-737" w:hanging="425"/>
        <w:jc w:val="center"/>
        <w:rPr>
          <w:rFonts w:asciiTheme="minorHAnsi" w:hAnsiTheme="minorHAnsi" w:cstheme="minorHAnsi"/>
          <w:lang w:val="it-IT"/>
        </w:rPr>
      </w:pPr>
    </w:p>
    <w:p w14:paraId="69E6CB43" w14:textId="77777777" w:rsidR="00BE655D" w:rsidRDefault="00BE655D" w:rsidP="00EE4068">
      <w:pPr>
        <w:spacing w:after="0"/>
        <w:ind w:left="-709" w:right="-737" w:hanging="425"/>
        <w:jc w:val="center"/>
        <w:rPr>
          <w:rFonts w:asciiTheme="minorHAnsi" w:hAnsiTheme="minorHAnsi" w:cstheme="minorHAnsi"/>
          <w:lang w:val="it-IT"/>
        </w:rPr>
      </w:pPr>
    </w:p>
    <w:p w14:paraId="5D3049BE" w14:textId="77777777" w:rsidR="00BE655D" w:rsidRDefault="00BE655D" w:rsidP="00EE4068">
      <w:pPr>
        <w:spacing w:after="0"/>
        <w:ind w:left="-709" w:right="-737" w:hanging="425"/>
        <w:jc w:val="center"/>
        <w:rPr>
          <w:rFonts w:asciiTheme="minorHAnsi" w:hAnsiTheme="minorHAnsi" w:cstheme="minorHAnsi"/>
          <w:lang w:val="it-IT"/>
        </w:rPr>
      </w:pPr>
    </w:p>
    <w:p w14:paraId="67CE358B" w14:textId="77777777" w:rsidR="00BE655D" w:rsidRDefault="00BE655D" w:rsidP="00EE4068">
      <w:pPr>
        <w:spacing w:after="0"/>
        <w:ind w:left="-709" w:right="-737" w:hanging="425"/>
        <w:jc w:val="center"/>
        <w:rPr>
          <w:rFonts w:asciiTheme="minorHAnsi" w:hAnsiTheme="minorHAnsi" w:cstheme="minorHAnsi"/>
          <w:lang w:val="it-IT"/>
        </w:rPr>
      </w:pPr>
    </w:p>
    <w:p w14:paraId="42C77EA9" w14:textId="77777777" w:rsidR="00BE655D" w:rsidRDefault="00BE655D" w:rsidP="00EE4068">
      <w:pPr>
        <w:spacing w:after="0"/>
        <w:ind w:left="-709" w:right="-737" w:hanging="425"/>
        <w:jc w:val="center"/>
        <w:rPr>
          <w:rFonts w:asciiTheme="minorHAnsi" w:hAnsiTheme="minorHAnsi" w:cstheme="minorHAnsi"/>
          <w:lang w:val="it-IT"/>
        </w:rPr>
      </w:pPr>
    </w:p>
    <w:p w14:paraId="59B1E8D5" w14:textId="77777777" w:rsidR="00BE655D" w:rsidRDefault="00BE655D" w:rsidP="00EE4068">
      <w:pPr>
        <w:spacing w:after="0"/>
        <w:ind w:left="-709" w:right="-737" w:hanging="425"/>
        <w:jc w:val="center"/>
        <w:rPr>
          <w:rFonts w:asciiTheme="minorHAnsi" w:hAnsiTheme="minorHAnsi" w:cstheme="minorHAnsi"/>
          <w:lang w:val="it-IT"/>
        </w:rPr>
      </w:pPr>
    </w:p>
    <w:p w14:paraId="1C6837C5" w14:textId="13D47C3B" w:rsidR="00EE4068" w:rsidRDefault="00927A17" w:rsidP="00C34647">
      <w:pPr>
        <w:spacing w:after="0"/>
        <w:ind w:right="-737"/>
        <w:rPr>
          <w:b/>
          <w:sz w:val="20"/>
          <w:lang w:val="it-IT"/>
        </w:rPr>
      </w:pPr>
      <w:r>
        <w:rPr>
          <w:rFonts w:asciiTheme="minorHAnsi" w:hAnsiTheme="minorHAnsi" w:cstheme="minorHAnsi"/>
          <w:lang w:val="it-IT"/>
        </w:rPr>
        <w:t xml:space="preserve">                                                                                               </w:t>
      </w:r>
      <w:r w:rsidR="00EE4068">
        <w:rPr>
          <w:rFonts w:asciiTheme="minorHAnsi" w:hAnsiTheme="minorHAnsi" w:cstheme="minorHAnsi"/>
          <w:lang w:val="it-IT"/>
        </w:rPr>
        <w:t xml:space="preserve">     </w:t>
      </w:r>
      <w:r w:rsidR="00246B7A">
        <w:rPr>
          <w:rFonts w:asciiTheme="minorHAnsi" w:hAnsiTheme="minorHAnsi" w:cstheme="minorHAnsi"/>
          <w:lang w:val="it-IT"/>
        </w:rPr>
        <w:t xml:space="preserve">                     </w:t>
      </w:r>
    </w:p>
    <w:p w14:paraId="746B5CEA" w14:textId="77777777" w:rsidR="004F0B76" w:rsidRPr="00DF6B1B" w:rsidRDefault="004F0B76" w:rsidP="004F0B7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jc w:val="center"/>
        <w:rPr>
          <w:rFonts w:ascii="Calibri" w:hAnsi="Calibri"/>
          <w:b/>
          <w:bCs/>
          <w:sz w:val="44"/>
          <w:szCs w:val="44"/>
          <w:lang w:val="it-IT"/>
        </w:rPr>
      </w:pPr>
      <w:r w:rsidRPr="00DF6B1B">
        <w:rPr>
          <w:rFonts w:ascii="Calibri" w:hAnsi="Calibri"/>
          <w:b/>
          <w:bCs/>
          <w:sz w:val="44"/>
          <w:szCs w:val="44"/>
          <w:lang w:val="it-IT"/>
        </w:rPr>
        <w:t xml:space="preserve">SEMINAR TRENERA HNS </w:t>
      </w:r>
      <w:r>
        <w:rPr>
          <w:rFonts w:ascii="Calibri" w:hAnsi="Calibri"/>
          <w:b/>
          <w:bCs/>
          <w:sz w:val="44"/>
          <w:szCs w:val="44"/>
          <w:lang w:val="it-IT"/>
        </w:rPr>
        <w:t>SREDIŠTE</w:t>
      </w:r>
      <w:r w:rsidRPr="00DF6B1B">
        <w:rPr>
          <w:rFonts w:ascii="Calibri" w:hAnsi="Calibri"/>
          <w:b/>
          <w:bCs/>
          <w:sz w:val="44"/>
          <w:szCs w:val="44"/>
          <w:lang w:val="it-IT"/>
        </w:rPr>
        <w:t xml:space="preserve"> SJEVER</w:t>
      </w:r>
    </w:p>
    <w:p w14:paraId="4540F7AA" w14:textId="43551DE8" w:rsidR="00BE655D" w:rsidRPr="00FC4042" w:rsidRDefault="00FC4042" w:rsidP="00FC4042">
      <w:pPr>
        <w:rPr>
          <w:rFonts w:ascii="Calibri" w:hAnsi="Calibri"/>
          <w:b/>
          <w:bCs/>
          <w:sz w:val="28"/>
          <w:szCs w:val="28"/>
          <w:lang w:val="it-IT"/>
        </w:rPr>
      </w:pPr>
      <w:r w:rsidRPr="00FC4042">
        <w:rPr>
          <w:rFonts w:ascii="Calibri" w:hAnsi="Calibri"/>
          <w:b/>
          <w:bCs/>
          <w:sz w:val="28"/>
          <w:szCs w:val="28"/>
          <w:lang w:val="it-IT"/>
        </w:rPr>
        <w:t>Poštovani treneri</w:t>
      </w:r>
      <w:r>
        <w:rPr>
          <w:rFonts w:ascii="Calibri" w:hAnsi="Calibri"/>
          <w:b/>
          <w:bCs/>
          <w:sz w:val="28"/>
          <w:szCs w:val="28"/>
          <w:lang w:val="it-IT"/>
        </w:rPr>
        <w:t>,</w:t>
      </w:r>
    </w:p>
    <w:p w14:paraId="0E17EA87" w14:textId="77777777" w:rsidR="00FC4042" w:rsidRDefault="00FC4042" w:rsidP="004F0B76">
      <w:pPr>
        <w:jc w:val="center"/>
        <w:rPr>
          <w:rFonts w:ascii="Calibri" w:hAnsi="Calibri"/>
          <w:b/>
          <w:bCs/>
          <w:sz w:val="28"/>
          <w:szCs w:val="28"/>
          <w:lang w:val="it-IT"/>
        </w:rPr>
      </w:pPr>
      <w:r>
        <w:rPr>
          <w:rFonts w:ascii="Calibri" w:hAnsi="Calibri"/>
          <w:b/>
          <w:bCs/>
          <w:sz w:val="28"/>
          <w:szCs w:val="28"/>
          <w:lang w:val="it-IT"/>
        </w:rPr>
        <w:t>Seminar će se o</w:t>
      </w:r>
      <w:r w:rsidR="00BE655D">
        <w:rPr>
          <w:rFonts w:ascii="Calibri" w:hAnsi="Calibri"/>
          <w:b/>
          <w:bCs/>
          <w:sz w:val="28"/>
          <w:szCs w:val="28"/>
          <w:lang w:val="it-IT"/>
        </w:rPr>
        <w:t xml:space="preserve">držati u ponedjeljak, </w:t>
      </w:r>
      <w:r w:rsidR="004F0B76" w:rsidRPr="00FF2E46">
        <w:rPr>
          <w:rFonts w:ascii="Calibri" w:hAnsi="Calibri"/>
          <w:b/>
          <w:bCs/>
          <w:sz w:val="28"/>
          <w:szCs w:val="28"/>
          <w:lang w:val="it-IT"/>
        </w:rPr>
        <w:t>15.09.2025.</w:t>
      </w:r>
      <w:r w:rsidR="00BE655D">
        <w:rPr>
          <w:rFonts w:ascii="Calibri" w:hAnsi="Calibri"/>
          <w:b/>
          <w:bCs/>
          <w:sz w:val="28"/>
          <w:szCs w:val="28"/>
          <w:lang w:val="it-IT"/>
        </w:rPr>
        <w:t>g. u 17,00 sati  u Koprivnici</w:t>
      </w:r>
      <w:r>
        <w:rPr>
          <w:rFonts w:ascii="Calibri" w:hAnsi="Calibri"/>
          <w:b/>
          <w:bCs/>
          <w:sz w:val="28"/>
          <w:szCs w:val="28"/>
          <w:lang w:val="it-IT"/>
        </w:rPr>
        <w:t>,</w:t>
      </w:r>
    </w:p>
    <w:p w14:paraId="1AFADDBA" w14:textId="5B2DFB8B" w:rsidR="004F0B76" w:rsidRDefault="00BE655D" w:rsidP="004F0B76">
      <w:pPr>
        <w:jc w:val="center"/>
        <w:rPr>
          <w:rFonts w:ascii="Calibri" w:hAnsi="Calibri"/>
          <w:b/>
          <w:bCs/>
          <w:sz w:val="28"/>
          <w:szCs w:val="28"/>
          <w:lang w:val="it-IT"/>
        </w:rPr>
      </w:pPr>
      <w:r>
        <w:rPr>
          <w:rFonts w:ascii="Calibri" w:hAnsi="Calibri"/>
          <w:b/>
          <w:bCs/>
          <w:sz w:val="28"/>
          <w:szCs w:val="28"/>
          <w:lang w:val="it-IT"/>
        </w:rPr>
        <w:t xml:space="preserve"> na Gradskom stadionu</w:t>
      </w:r>
    </w:p>
    <w:p w14:paraId="465E9A40" w14:textId="77777777" w:rsidR="00BE655D" w:rsidRPr="00FC4042" w:rsidRDefault="00BE655D" w:rsidP="004F0B76">
      <w:pPr>
        <w:jc w:val="center"/>
        <w:rPr>
          <w:rFonts w:ascii="Calibri" w:hAnsi="Calibri"/>
          <w:b/>
          <w:bCs/>
          <w:sz w:val="14"/>
          <w:szCs w:val="14"/>
          <w:lang w:val="it-IT"/>
        </w:rPr>
      </w:pPr>
    </w:p>
    <w:p w14:paraId="4B4056D4" w14:textId="77777777" w:rsidR="004F0B76" w:rsidRPr="00F26D9F" w:rsidRDefault="004F0B76" w:rsidP="004F0B76">
      <w:pPr>
        <w:jc w:val="center"/>
        <w:rPr>
          <w:rFonts w:ascii="Calibri" w:hAnsi="Calibri"/>
          <w:sz w:val="28"/>
          <w:szCs w:val="28"/>
          <w:lang w:val="it-IT"/>
        </w:rPr>
      </w:pPr>
      <w:r>
        <w:rPr>
          <w:rFonts w:ascii="Calibri" w:hAnsi="Calibri"/>
          <w:sz w:val="28"/>
          <w:szCs w:val="28"/>
          <w:lang w:val="it-IT"/>
        </w:rPr>
        <w:t>Organizacijski oblik: Pokazni trening</w:t>
      </w:r>
    </w:p>
    <w:p w14:paraId="7E4FCD7E" w14:textId="77777777" w:rsidR="004F0B76" w:rsidRDefault="004F0B76" w:rsidP="004F0B76">
      <w:pPr>
        <w:jc w:val="center"/>
        <w:rPr>
          <w:rFonts w:ascii="Calibri" w:hAnsi="Calibri"/>
          <w:sz w:val="24"/>
          <w:szCs w:val="24"/>
          <w:lang w:val="it-IT"/>
        </w:rPr>
      </w:pPr>
    </w:p>
    <w:p w14:paraId="3898D850" w14:textId="77777777" w:rsidR="004F0B76" w:rsidRPr="00F26D9F" w:rsidRDefault="004F0B76" w:rsidP="004F0B76">
      <w:pPr>
        <w:jc w:val="center"/>
        <w:rPr>
          <w:rFonts w:ascii="Calibri" w:hAnsi="Calibri"/>
          <w:sz w:val="32"/>
          <w:szCs w:val="32"/>
          <w:lang w:val="it-IT"/>
        </w:rPr>
      </w:pPr>
      <w:r w:rsidRPr="00F26D9F">
        <w:rPr>
          <w:rFonts w:ascii="Calibri" w:hAnsi="Calibri"/>
          <w:sz w:val="32"/>
          <w:szCs w:val="32"/>
          <w:lang w:val="it-IT"/>
        </w:rPr>
        <w:t xml:space="preserve">Tema seminara: “ </w:t>
      </w:r>
      <w:r>
        <w:rPr>
          <w:rFonts w:ascii="Calibri" w:hAnsi="Calibri"/>
          <w:sz w:val="32"/>
          <w:szCs w:val="32"/>
          <w:lang w:val="it-IT"/>
        </w:rPr>
        <w:t>Kreacija napada na protivničkoj polovici terena</w:t>
      </w:r>
      <w:r w:rsidRPr="00F26D9F">
        <w:rPr>
          <w:rFonts w:ascii="Calibri" w:hAnsi="Calibri"/>
          <w:sz w:val="32"/>
          <w:szCs w:val="32"/>
          <w:lang w:val="it-IT"/>
        </w:rPr>
        <w:t>”</w:t>
      </w:r>
    </w:p>
    <w:p w14:paraId="5AAF4A2E" w14:textId="77777777" w:rsidR="004F0B76" w:rsidRPr="00F26D9F" w:rsidRDefault="004F0B76" w:rsidP="004F0B76">
      <w:pPr>
        <w:jc w:val="center"/>
        <w:rPr>
          <w:rFonts w:ascii="Calibri" w:hAnsi="Calibri"/>
          <w:sz w:val="32"/>
          <w:szCs w:val="32"/>
          <w:lang w:val="it-IT"/>
        </w:rPr>
      </w:pPr>
    </w:p>
    <w:p w14:paraId="11BDADBE" w14:textId="77777777" w:rsidR="004F0B76" w:rsidRDefault="004F0B76" w:rsidP="004F0B76">
      <w:pPr>
        <w:jc w:val="center"/>
        <w:rPr>
          <w:rFonts w:ascii="Calibri" w:hAnsi="Calibri"/>
          <w:sz w:val="32"/>
          <w:szCs w:val="32"/>
          <w:lang w:val="it-IT"/>
        </w:rPr>
      </w:pPr>
      <w:r w:rsidRPr="00F26D9F">
        <w:rPr>
          <w:rFonts w:ascii="Calibri" w:hAnsi="Calibri"/>
          <w:sz w:val="32"/>
          <w:szCs w:val="32"/>
          <w:lang w:val="it-IT"/>
        </w:rPr>
        <w:t>Gost:</w:t>
      </w:r>
    </w:p>
    <w:p w14:paraId="34BEFC22" w14:textId="77777777" w:rsidR="004F0B76" w:rsidRPr="00891EEC" w:rsidRDefault="004F0B76" w:rsidP="004F0B76">
      <w:pPr>
        <w:jc w:val="center"/>
        <w:rPr>
          <w:rFonts w:ascii="Calibri" w:hAnsi="Calibri"/>
          <w:b/>
          <w:bCs/>
          <w:sz w:val="36"/>
          <w:szCs w:val="36"/>
          <w:lang w:val="it-IT"/>
        </w:rPr>
      </w:pPr>
      <w:r w:rsidRPr="00891EEC">
        <w:rPr>
          <w:rFonts w:ascii="Calibri" w:hAnsi="Calibri"/>
          <w:b/>
          <w:bCs/>
          <w:sz w:val="36"/>
          <w:szCs w:val="36"/>
          <w:lang w:val="it-IT"/>
        </w:rPr>
        <w:t>Mario Gregurina – trener NK Slaven Belupo</w:t>
      </w:r>
    </w:p>
    <w:p w14:paraId="1DDB8157" w14:textId="77777777" w:rsidR="004F0B76" w:rsidRPr="00BE655D" w:rsidRDefault="004F0B76" w:rsidP="004F0B76">
      <w:pPr>
        <w:rPr>
          <w:rFonts w:ascii="Calibri" w:hAnsi="Calibri"/>
          <w:sz w:val="18"/>
          <w:szCs w:val="18"/>
          <w:lang w:val="it-IT"/>
        </w:rPr>
      </w:pPr>
    </w:p>
    <w:p w14:paraId="08FDAA0B" w14:textId="77777777" w:rsidR="004F0B76" w:rsidRDefault="004F0B76" w:rsidP="004F0B76">
      <w:pPr>
        <w:jc w:val="center"/>
        <w:rPr>
          <w:rFonts w:ascii="Calibri" w:hAnsi="Calibri"/>
          <w:b/>
          <w:bCs/>
          <w:sz w:val="28"/>
          <w:szCs w:val="28"/>
          <w:lang w:val="it-IT"/>
        </w:rPr>
      </w:pPr>
      <w:r w:rsidRPr="00BE655D">
        <w:rPr>
          <w:rFonts w:ascii="Calibri" w:hAnsi="Calibri"/>
          <w:b/>
          <w:bCs/>
          <w:sz w:val="28"/>
          <w:szCs w:val="28"/>
          <w:lang w:val="it-IT"/>
        </w:rPr>
        <w:t>Prisutnost seminaru boduje se sa 7 bodova.</w:t>
      </w:r>
    </w:p>
    <w:p w14:paraId="193DE983" w14:textId="77777777" w:rsidR="00BE655D" w:rsidRPr="00BE655D" w:rsidRDefault="00BE655D" w:rsidP="004F0B76">
      <w:pPr>
        <w:jc w:val="center"/>
        <w:rPr>
          <w:rFonts w:ascii="Calibri" w:hAnsi="Calibri"/>
          <w:b/>
          <w:bCs/>
          <w:sz w:val="10"/>
          <w:szCs w:val="10"/>
          <w:lang w:val="it-IT"/>
        </w:rPr>
      </w:pPr>
    </w:p>
    <w:p w14:paraId="06712DC2" w14:textId="7BE8E1F7" w:rsidR="004F0B76" w:rsidRDefault="004F0B76" w:rsidP="004F0B76">
      <w:pPr>
        <w:jc w:val="center"/>
        <w:rPr>
          <w:rFonts w:ascii="Calibri" w:hAnsi="Calibri"/>
          <w:sz w:val="28"/>
          <w:szCs w:val="28"/>
          <w:lang w:val="it-IT"/>
        </w:rPr>
      </w:pPr>
      <w:r w:rsidRPr="00B94DAA">
        <w:rPr>
          <w:rFonts w:ascii="Calibri" w:hAnsi="Calibri"/>
          <w:sz w:val="28"/>
          <w:szCs w:val="28"/>
          <w:lang w:val="it-IT"/>
        </w:rPr>
        <w:t>Kotizaciju od 15</w:t>
      </w:r>
      <w:r w:rsidR="00FC4042">
        <w:rPr>
          <w:rFonts w:ascii="Calibri" w:hAnsi="Calibri"/>
          <w:sz w:val="28"/>
          <w:szCs w:val="28"/>
          <w:lang w:val="it-IT"/>
        </w:rPr>
        <w:t>,00</w:t>
      </w:r>
      <w:r w:rsidRPr="00B94DAA">
        <w:rPr>
          <w:rFonts w:ascii="Calibri" w:hAnsi="Calibri"/>
          <w:sz w:val="28"/>
          <w:szCs w:val="28"/>
          <w:lang w:val="it-IT"/>
        </w:rPr>
        <w:t xml:space="preserve"> eura potrebno je uplatiti na IBAN NS Sjever</w:t>
      </w:r>
      <w:r>
        <w:rPr>
          <w:rFonts w:ascii="Calibri" w:hAnsi="Calibri"/>
          <w:sz w:val="28"/>
          <w:szCs w:val="28"/>
          <w:lang w:val="it-IT"/>
        </w:rPr>
        <w:t>(NSBBŽ)</w:t>
      </w:r>
    </w:p>
    <w:p w14:paraId="5D4F6133" w14:textId="7733F74A" w:rsidR="004F0B76" w:rsidRPr="00891EEC" w:rsidRDefault="004F0B76" w:rsidP="004F0B76">
      <w:pPr>
        <w:jc w:val="center"/>
        <w:rPr>
          <w:rFonts w:ascii="Calibri" w:hAnsi="Calibri"/>
          <w:b/>
          <w:bCs/>
          <w:sz w:val="36"/>
          <w:szCs w:val="36"/>
          <w:lang w:val="it-IT"/>
        </w:rPr>
      </w:pPr>
      <w:r w:rsidRPr="00891EEC">
        <w:rPr>
          <w:rFonts w:ascii="Calibri" w:hAnsi="Calibri"/>
          <w:b/>
          <w:bCs/>
          <w:sz w:val="36"/>
          <w:szCs w:val="36"/>
          <w:lang w:val="it-IT"/>
        </w:rPr>
        <w:t>HR2424020061500160177</w:t>
      </w:r>
    </w:p>
    <w:p w14:paraId="4950BE70" w14:textId="77777777" w:rsidR="004F0B76" w:rsidRPr="00B94DAA" w:rsidRDefault="004F0B76" w:rsidP="004F0B76">
      <w:pPr>
        <w:jc w:val="center"/>
        <w:rPr>
          <w:rFonts w:ascii="Calibri" w:hAnsi="Calibri"/>
          <w:sz w:val="28"/>
          <w:szCs w:val="28"/>
          <w:lang w:val="it-IT"/>
        </w:rPr>
      </w:pPr>
      <w:r w:rsidRPr="00B94DAA">
        <w:rPr>
          <w:rFonts w:ascii="Calibri" w:hAnsi="Calibri"/>
          <w:sz w:val="28"/>
          <w:szCs w:val="28"/>
          <w:lang w:val="it-IT"/>
        </w:rPr>
        <w:t>završno sa 14.0</w:t>
      </w:r>
      <w:r>
        <w:rPr>
          <w:rFonts w:ascii="Calibri" w:hAnsi="Calibri"/>
          <w:sz w:val="28"/>
          <w:szCs w:val="28"/>
          <w:lang w:val="it-IT"/>
        </w:rPr>
        <w:t>9</w:t>
      </w:r>
      <w:r w:rsidRPr="00B94DAA">
        <w:rPr>
          <w:rFonts w:ascii="Calibri" w:hAnsi="Calibri"/>
          <w:sz w:val="28"/>
          <w:szCs w:val="28"/>
          <w:lang w:val="it-IT"/>
        </w:rPr>
        <w:t>.2025.</w:t>
      </w:r>
    </w:p>
    <w:p w14:paraId="39A6B185" w14:textId="77777777" w:rsidR="004F0B76" w:rsidRPr="00FC4042" w:rsidRDefault="004F0B76" w:rsidP="004F0B76">
      <w:pPr>
        <w:jc w:val="center"/>
        <w:rPr>
          <w:rFonts w:ascii="Calibri" w:hAnsi="Calibri"/>
          <w:sz w:val="2"/>
          <w:szCs w:val="2"/>
          <w:lang w:val="it-IT"/>
        </w:rPr>
      </w:pPr>
    </w:p>
    <w:p w14:paraId="34D52CC0" w14:textId="4368875D" w:rsidR="004F0B76" w:rsidRDefault="004F0B76" w:rsidP="00BE655D">
      <w:pPr>
        <w:ind w:left="-397" w:right="1134"/>
        <w:rPr>
          <w:lang w:val="it-IT"/>
        </w:rPr>
      </w:pPr>
      <w:r>
        <w:rPr>
          <w:lang w:val="it-IT"/>
        </w:rPr>
        <w:t xml:space="preserve"> </w:t>
      </w:r>
      <w:r w:rsidR="00BE655D">
        <w:rPr>
          <w:lang w:val="it-IT"/>
        </w:rPr>
        <w:t xml:space="preserve">                                                                                                                                                    </w:t>
      </w:r>
      <w:r>
        <w:rPr>
          <w:lang w:val="it-IT"/>
        </w:rPr>
        <w:t>HNS NS Sjever</w:t>
      </w:r>
    </w:p>
    <w:p w14:paraId="71229691" w14:textId="44C42358" w:rsidR="004F0B76" w:rsidRDefault="004F0B76" w:rsidP="00BE655D">
      <w:pPr>
        <w:ind w:left="-397" w:right="1134"/>
        <w:jc w:val="right"/>
        <w:rPr>
          <w:rFonts w:ascii="Calibri" w:hAnsi="Calibri"/>
          <w:sz w:val="24"/>
          <w:szCs w:val="24"/>
          <w:lang w:val="it-IT"/>
        </w:rPr>
      </w:pPr>
      <w:r>
        <w:rPr>
          <w:rFonts w:ascii="Calibri" w:hAnsi="Calibri"/>
          <w:sz w:val="24"/>
          <w:szCs w:val="24"/>
          <w:lang w:val="it-IT"/>
        </w:rPr>
        <w:t xml:space="preserve">     Sergej Milivojević, instruktor</w:t>
      </w:r>
    </w:p>
    <w:p w14:paraId="7CC1053A" w14:textId="77777777" w:rsidR="00FC4042" w:rsidRDefault="00FC4042" w:rsidP="004F0B76">
      <w:pPr>
        <w:spacing w:after="100" w:afterAutospacing="1"/>
        <w:ind w:left="-709" w:right="-710"/>
        <w:jc w:val="center"/>
        <w:rPr>
          <w:b/>
          <w:sz w:val="20"/>
          <w:lang w:val="it-IT"/>
        </w:rPr>
      </w:pPr>
    </w:p>
    <w:p w14:paraId="198CDE12" w14:textId="77777777" w:rsidR="00C34647" w:rsidRDefault="00C34647" w:rsidP="004F0B76">
      <w:pPr>
        <w:spacing w:after="100" w:afterAutospacing="1"/>
        <w:ind w:left="-709" w:right="-710"/>
        <w:jc w:val="center"/>
        <w:rPr>
          <w:b/>
          <w:sz w:val="20"/>
          <w:lang w:val="it-IT"/>
        </w:rPr>
      </w:pPr>
    </w:p>
    <w:p w14:paraId="67C167B5" w14:textId="3166D328" w:rsidR="000E04F6" w:rsidRPr="00C20197" w:rsidRDefault="003741BB" w:rsidP="000E04F6">
      <w:pPr>
        <w:shd w:val="clear" w:color="auto" w:fill="DBE5F1" w:themeFill="accent1" w:themeFillTint="33"/>
        <w:tabs>
          <w:tab w:val="left" w:pos="3045"/>
        </w:tabs>
        <w:suppressAutoHyphens/>
        <w:spacing w:after="0"/>
        <w:jc w:val="both"/>
        <w:rPr>
          <w:rFonts w:ascii="Calibri" w:eastAsia="Times New Roman" w:hAnsi="Calibri" w:cs="Times New Roman"/>
          <w:b/>
          <w:bCs/>
          <w:lang w:eastAsia="hr-HR"/>
        </w:rPr>
      </w:pPr>
      <w:r>
        <w:rPr>
          <w:rFonts w:ascii="Calibri" w:eastAsia="Times New Roman" w:hAnsi="Calibri" w:cs="Times New Roman"/>
          <w:lang w:eastAsia="hr-HR"/>
        </w:rPr>
        <w:t>I</w:t>
      </w:r>
      <w:r w:rsidR="000E04F6" w:rsidRPr="00C20197">
        <w:rPr>
          <w:rFonts w:ascii="Calibri" w:eastAsia="Times New Roman" w:hAnsi="Calibri" w:cs="Times New Roman"/>
          <w:lang w:eastAsia="hr-HR"/>
        </w:rPr>
        <w:t>zdavač:</w:t>
      </w:r>
      <w:r w:rsidR="000E04F6" w:rsidRPr="00C20197">
        <w:rPr>
          <w:rFonts w:ascii="Calibri" w:eastAsia="Times New Roman" w:hAnsi="Calibri" w:cs="Times New Roman"/>
          <w:b/>
          <w:bCs/>
          <w:lang w:eastAsia="hr-HR"/>
        </w:rPr>
        <w:t xml:space="preserve">     Nogometni  savez Bjelovarsko-bilogorske županije</w:t>
      </w:r>
      <w:r w:rsidR="000E04F6" w:rsidRPr="00C20197">
        <w:rPr>
          <w:rFonts w:ascii="Calibri" w:eastAsia="Times New Roman" w:hAnsi="Calibri" w:cs="Times New Roman"/>
          <w:b/>
          <w:bCs/>
          <w:lang w:eastAsia="hr-HR"/>
        </w:rPr>
        <w:tab/>
        <w:t xml:space="preserve">                                                             </w:t>
      </w:r>
      <w:r w:rsidR="000E04F6" w:rsidRPr="00C20197">
        <w:rPr>
          <w:rFonts w:ascii="Calibri" w:eastAsia="Times New Roman" w:hAnsi="Calibri" w:cs="Times New Roman"/>
          <w:lang w:eastAsia="hr-HR"/>
        </w:rPr>
        <w:sym w:font="Wingdings 2" w:char="F027"/>
      </w:r>
      <w:r w:rsidR="000E04F6" w:rsidRPr="00C20197">
        <w:rPr>
          <w:rFonts w:ascii="Calibri" w:eastAsia="Times New Roman" w:hAnsi="Calibri" w:cs="Times New Roman"/>
          <w:lang w:eastAsia="hr-HR"/>
        </w:rPr>
        <w:t xml:space="preserve"> </w:t>
      </w:r>
      <w:r w:rsidR="000E04F6" w:rsidRPr="00C20197">
        <w:rPr>
          <w:rFonts w:ascii="Calibri" w:eastAsia="Times New Roman" w:hAnsi="Calibri" w:cs="Times New Roman"/>
          <w:b/>
          <w:bCs/>
          <w:lang w:eastAsia="hr-HR"/>
        </w:rPr>
        <w:t>043/ 212-586</w:t>
      </w:r>
    </w:p>
    <w:p w14:paraId="01B482CB" w14:textId="77777777" w:rsidR="000E04F6" w:rsidRPr="00C20197" w:rsidRDefault="000E04F6" w:rsidP="000E04F6">
      <w:pPr>
        <w:shd w:val="clear" w:color="auto" w:fill="DBE5F1" w:themeFill="accent1" w:themeFillTint="33"/>
        <w:tabs>
          <w:tab w:val="left" w:pos="1560"/>
          <w:tab w:val="center" w:pos="4536"/>
          <w:tab w:val="left" w:pos="7088"/>
          <w:tab w:val="left" w:pos="8364"/>
          <w:tab w:val="right" w:pos="9072"/>
        </w:tabs>
        <w:spacing w:after="0"/>
        <w:rPr>
          <w:rFonts w:ascii="Calibri" w:eastAsia="Times New Roman" w:hAnsi="Calibri" w:cs="Times New Roman"/>
          <w:b/>
          <w:bCs/>
          <w:lang w:eastAsia="hr-HR"/>
        </w:rPr>
      </w:pPr>
      <w:r w:rsidRPr="00C20197">
        <w:rPr>
          <w:rFonts w:ascii="Calibri" w:eastAsia="Times New Roman" w:hAnsi="Calibri" w:cs="Times New Roman"/>
          <w:lang w:eastAsia="hr-HR"/>
        </w:rPr>
        <w:t xml:space="preserve">Adresa:      </w:t>
      </w:r>
      <w:r w:rsidRPr="00C20197">
        <w:rPr>
          <w:rFonts w:ascii="Calibri" w:eastAsia="Times New Roman" w:hAnsi="Calibri" w:cs="Times New Roman"/>
          <w:b/>
          <w:lang w:eastAsia="hr-HR"/>
        </w:rPr>
        <w:t>T</w:t>
      </w:r>
      <w:r w:rsidRPr="00C20197">
        <w:rPr>
          <w:rFonts w:ascii="Calibri" w:eastAsia="Times New Roman" w:hAnsi="Calibri" w:cs="Times New Roman"/>
          <w:b/>
          <w:bCs/>
          <w:lang w:eastAsia="hr-HR"/>
        </w:rPr>
        <w:t xml:space="preserve">rg Eugena  Kvaternika 13, </w:t>
      </w:r>
      <w:r w:rsidRPr="00C20197">
        <w:rPr>
          <w:rFonts w:ascii="Calibri" w:eastAsia="Times New Roman" w:hAnsi="Calibri" w:cs="Times New Roman"/>
          <w:lang w:eastAsia="hr-HR"/>
        </w:rPr>
        <w:t xml:space="preserve"> </w:t>
      </w:r>
      <w:r w:rsidRPr="00C20197">
        <w:rPr>
          <w:rFonts w:ascii="Calibri" w:eastAsia="Times New Roman" w:hAnsi="Calibri" w:cs="Times New Roman"/>
          <w:b/>
          <w:bCs/>
          <w:lang w:eastAsia="hr-HR"/>
        </w:rPr>
        <w:t>43000 Bjelovar</w:t>
      </w:r>
      <w:r>
        <w:rPr>
          <w:rFonts w:ascii="Calibri" w:eastAsia="Times New Roman" w:hAnsi="Calibri" w:cs="Times New Roman"/>
          <w:b/>
          <w:bCs/>
          <w:lang w:eastAsia="hr-HR"/>
        </w:rPr>
        <w:t xml:space="preserve"> </w:t>
      </w:r>
      <w:r w:rsidRPr="00C20197">
        <w:rPr>
          <w:rFonts w:ascii="Calibri" w:eastAsia="Times New Roman" w:hAnsi="Calibri" w:cs="Times New Roman"/>
          <w:b/>
          <w:bCs/>
          <w:lang w:eastAsia="hr-HR"/>
        </w:rPr>
        <w:t xml:space="preserve">                                 </w:t>
      </w:r>
      <w:r w:rsidRPr="00EB2B86">
        <w:rPr>
          <w:rFonts w:ascii="Calibri" w:eastAsia="Times New Roman" w:hAnsi="Calibri" w:cs="Times New Roman"/>
          <w:b/>
          <w:bCs/>
          <w:lang w:eastAsia="hr-HR"/>
        </w:rPr>
        <w:sym w:font="Webdings" w:char="F0C8"/>
      </w:r>
      <w:r w:rsidRPr="00EB2B86">
        <w:rPr>
          <w:rFonts w:ascii="Calibri" w:eastAsia="Times New Roman" w:hAnsi="Calibri" w:cs="Times New Roman"/>
          <w:b/>
          <w:bCs/>
          <w:lang w:eastAsia="hr-HR"/>
        </w:rPr>
        <w:t>TEHNIČKI TAJNIK</w:t>
      </w:r>
      <w:r w:rsidRPr="00C20197">
        <w:rPr>
          <w:rFonts w:ascii="Calibri" w:eastAsia="Times New Roman" w:hAnsi="Calibri" w:cs="Times New Roman"/>
          <w:b/>
          <w:lang w:eastAsia="hr-HR"/>
        </w:rPr>
        <w:t xml:space="preserve"> Jurišić</w:t>
      </w:r>
      <w:r w:rsidRPr="00C20197">
        <w:rPr>
          <w:rFonts w:ascii="Calibri" w:eastAsia="Times New Roman" w:hAnsi="Calibri" w:cs="Times New Roman"/>
          <w:b/>
          <w:bCs/>
          <w:lang w:eastAsia="hr-HR"/>
        </w:rPr>
        <w:tab/>
      </w:r>
      <w:r>
        <w:rPr>
          <w:rFonts w:ascii="Calibri" w:eastAsia="Times New Roman" w:hAnsi="Calibri" w:cs="Times New Roman"/>
          <w:b/>
          <w:bCs/>
          <w:lang w:eastAsia="hr-HR"/>
        </w:rPr>
        <w:t xml:space="preserve"> </w:t>
      </w:r>
      <w:r w:rsidRPr="00C20197">
        <w:rPr>
          <w:rFonts w:ascii="Calibri" w:eastAsia="Times New Roman" w:hAnsi="Calibri" w:cs="Times New Roman"/>
          <w:b/>
          <w:bCs/>
          <w:lang w:eastAsia="hr-HR"/>
        </w:rPr>
        <w:t>098/ 239-608</w:t>
      </w:r>
    </w:p>
    <w:p w14:paraId="3A28E57B" w14:textId="78CCDC65" w:rsidR="007F6F6E" w:rsidRPr="00996FA7" w:rsidRDefault="000E04F6" w:rsidP="00996FA7">
      <w:pPr>
        <w:shd w:val="clear" w:color="auto" w:fill="DBE5F1" w:themeFill="accent1" w:themeFillTint="33"/>
        <w:tabs>
          <w:tab w:val="left" w:pos="1276"/>
          <w:tab w:val="left" w:pos="3420"/>
          <w:tab w:val="left" w:pos="6120"/>
        </w:tabs>
        <w:spacing w:after="0"/>
        <w:rPr>
          <w:rFonts w:ascii="Calibri" w:eastAsia="Times New Roman" w:hAnsi="Calibri" w:cs="Times New Roman"/>
          <w:b/>
          <w:bCs/>
          <w:lang w:eastAsia="hr-HR"/>
        </w:rPr>
      </w:pPr>
      <w:r w:rsidRPr="00C20197">
        <w:rPr>
          <w:rFonts w:ascii="Calibri" w:eastAsia="Times New Roman" w:hAnsi="Calibri" w:cs="Times New Roman"/>
          <w:lang w:eastAsia="hr-HR"/>
        </w:rPr>
        <w:t xml:space="preserve">IBAN: </w:t>
      </w:r>
      <w:r w:rsidRPr="00C20197">
        <w:rPr>
          <w:rFonts w:ascii="Calibri" w:eastAsia="Calibri" w:hAnsi="Calibri" w:cs="Times New Roman"/>
          <w:b/>
          <w:bCs/>
          <w:u w:val="single"/>
          <w:lang w:eastAsia="hr-HR"/>
        </w:rPr>
        <w:t>HR2424020061500160177</w:t>
      </w:r>
      <w:r w:rsidRPr="00C20197">
        <w:rPr>
          <w:rFonts w:ascii="Calibri" w:eastAsia="Times New Roman" w:hAnsi="Calibri" w:cs="Times New Roman"/>
          <w:b/>
          <w:bCs/>
          <w:lang w:eastAsia="hr-HR"/>
        </w:rPr>
        <w:t xml:space="preserve">      </w:t>
      </w:r>
      <w:r w:rsidRPr="00C20197">
        <w:rPr>
          <w:rFonts w:ascii="Calibri" w:eastAsia="Times New Roman" w:hAnsi="Calibri" w:cs="Times New Roman"/>
          <w:lang w:eastAsia="hr-HR"/>
        </w:rPr>
        <w:t xml:space="preserve"> </w:t>
      </w:r>
      <w:r w:rsidRPr="00C20197">
        <w:rPr>
          <w:rFonts w:ascii="Calibri" w:eastAsia="Times New Roman" w:hAnsi="Calibri" w:cs="Times New Roman"/>
          <w:b/>
          <w:bCs/>
          <w:lang w:eastAsia="hr-HR"/>
        </w:rPr>
        <w:t xml:space="preserve">   </w:t>
      </w:r>
      <w:r w:rsidRPr="00C20197">
        <w:rPr>
          <w:rFonts w:ascii="Calibri" w:eastAsia="Times New Roman" w:hAnsi="Calibri" w:cs="Times New Roman"/>
          <w:bCs/>
          <w:lang w:eastAsia="hr-HR"/>
        </w:rPr>
        <w:t>OIB:</w:t>
      </w:r>
      <w:r w:rsidRPr="00C20197">
        <w:rPr>
          <w:rFonts w:ascii="Calibri" w:eastAsia="Times New Roman" w:hAnsi="Calibri" w:cs="Times New Roman"/>
          <w:b/>
          <w:bCs/>
          <w:lang w:eastAsia="hr-HR"/>
        </w:rPr>
        <w:t xml:space="preserve"> 19102521177      </w:t>
      </w:r>
      <w:r>
        <w:rPr>
          <w:rFonts w:ascii="Calibri" w:eastAsia="Times New Roman" w:hAnsi="Calibri" w:cs="Times New Roman"/>
          <w:b/>
          <w:bCs/>
          <w:lang w:eastAsia="hr-HR"/>
        </w:rPr>
        <w:t xml:space="preserve">                </w:t>
      </w:r>
      <w:r w:rsidRPr="00C20197">
        <w:rPr>
          <w:rFonts w:ascii="Calibri" w:eastAsia="Times New Roman" w:hAnsi="Calibri" w:cs="Times New Roman"/>
          <w:lang w:eastAsia="hr-HR"/>
        </w:rPr>
        <w:t xml:space="preserve">E-mail adresa: </w:t>
      </w:r>
      <w:hyperlink r:id="rId9" w:history="1">
        <w:r w:rsidRPr="00C20197">
          <w:rPr>
            <w:rFonts w:ascii="Calibri" w:eastAsia="Times New Roman" w:hAnsi="Calibri" w:cs="Times New Roman"/>
            <w:b/>
            <w:bCs/>
            <w:color w:val="0000FF"/>
            <w:u w:val="single"/>
            <w:lang w:eastAsia="hr-HR"/>
          </w:rPr>
          <w:t>nogometni-savez@bj.t-com.hr</w:t>
        </w:r>
      </w:hyperlink>
      <w:r w:rsidRPr="00C20197">
        <w:rPr>
          <w:rFonts w:ascii="Calibri" w:eastAsia="Times New Roman" w:hAnsi="Calibri" w:cs="Times New Roman"/>
          <w:b/>
          <w:bCs/>
          <w:lang w:eastAsia="hr-HR"/>
        </w:rPr>
        <w:t xml:space="preserve"> </w:t>
      </w:r>
    </w:p>
    <w:sectPr w:rsidR="007F6F6E" w:rsidRPr="00996FA7" w:rsidSect="00C20197">
      <w:headerReference w:type="default" r:id="rId10"/>
      <w:footerReference w:type="default" r:id="rId11"/>
      <w:headerReference w:type="first" r:id="rId12"/>
      <w:footerReference w:type="first" r:id="rId13"/>
      <w:pgSz w:w="11906" w:h="16838" w:code="9"/>
      <w:pgMar w:top="720" w:right="720" w:bottom="720" w:left="720" w:header="0" w:footer="141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56716" w14:textId="77777777" w:rsidR="00837517" w:rsidRDefault="00837517" w:rsidP="00504676">
      <w:r>
        <w:separator/>
      </w:r>
    </w:p>
  </w:endnote>
  <w:endnote w:type="continuationSeparator" w:id="0">
    <w:p w14:paraId="20DDE6B7" w14:textId="77777777" w:rsidR="00837517" w:rsidRDefault="00837517" w:rsidP="0050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Book">
    <w:altName w:val="Calibri"/>
    <w:panose1 w:val="00000000000000000000"/>
    <w:charset w:val="EE"/>
    <w:family w:val="swiss"/>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Minion Pro">
    <w:charset w:val="00"/>
    <w:family w:val="roman"/>
    <w:pitch w:val="default"/>
    <w:sig w:usb0="00000000" w:usb1="00000000" w:usb2="00000000" w:usb3="00000000" w:csb0="000001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Yu Gothic UI Semilight">
    <w:panose1 w:val="020B0400000000000000"/>
    <w:charset w:val="80"/>
    <w:family w:val="swiss"/>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D4AA8" w14:textId="673C1D5D" w:rsidR="00203E4C" w:rsidRPr="00612BA5" w:rsidRDefault="00000000" w:rsidP="00203E4C">
    <w:pPr>
      <w:pStyle w:val="Podnoje"/>
      <w:jc w:val="center"/>
    </w:pPr>
    <w:sdt>
      <w:sdtPr>
        <w:id w:val="-2134620274"/>
        <w:docPartObj>
          <w:docPartGallery w:val="Page Numbers (Bottom of Page)"/>
          <w:docPartUnique/>
        </w:docPartObj>
      </w:sdtPr>
      <w:sdtContent>
        <w:sdt>
          <w:sdtPr>
            <w:id w:val="1728636285"/>
            <w:docPartObj>
              <w:docPartGallery w:val="Page Numbers (Top of Page)"/>
              <w:docPartUnique/>
            </w:docPartObj>
          </w:sdtPr>
          <w:sdtContent>
            <w:r w:rsidR="00203E4C">
              <w:t xml:space="preserve">Stranica </w:t>
            </w:r>
            <w:r w:rsidR="00203E4C">
              <w:rPr>
                <w:b/>
                <w:bCs/>
                <w:sz w:val="24"/>
                <w:szCs w:val="24"/>
              </w:rPr>
              <w:fldChar w:fldCharType="begin"/>
            </w:r>
            <w:r w:rsidR="00203E4C">
              <w:rPr>
                <w:b/>
                <w:bCs/>
              </w:rPr>
              <w:instrText>PAGE</w:instrText>
            </w:r>
            <w:r w:rsidR="00203E4C">
              <w:rPr>
                <w:b/>
                <w:bCs/>
                <w:sz w:val="24"/>
                <w:szCs w:val="24"/>
              </w:rPr>
              <w:fldChar w:fldCharType="separate"/>
            </w:r>
            <w:r w:rsidR="00203E4C">
              <w:rPr>
                <w:b/>
                <w:bCs/>
              </w:rPr>
              <w:t>2</w:t>
            </w:r>
            <w:r w:rsidR="00203E4C">
              <w:rPr>
                <w:b/>
                <w:bCs/>
                <w:sz w:val="24"/>
                <w:szCs w:val="24"/>
              </w:rPr>
              <w:fldChar w:fldCharType="end"/>
            </w:r>
            <w:r w:rsidR="00203E4C">
              <w:t xml:space="preserve"> od </w:t>
            </w:r>
            <w:r w:rsidR="00203E4C">
              <w:rPr>
                <w:b/>
                <w:bCs/>
                <w:sz w:val="24"/>
                <w:szCs w:val="24"/>
              </w:rPr>
              <w:fldChar w:fldCharType="begin"/>
            </w:r>
            <w:r w:rsidR="00203E4C">
              <w:rPr>
                <w:b/>
                <w:bCs/>
              </w:rPr>
              <w:instrText>NUMPAGES</w:instrText>
            </w:r>
            <w:r w:rsidR="00203E4C">
              <w:rPr>
                <w:b/>
                <w:bCs/>
                <w:sz w:val="24"/>
                <w:szCs w:val="24"/>
              </w:rPr>
              <w:fldChar w:fldCharType="separate"/>
            </w:r>
            <w:r w:rsidR="00203E4C">
              <w:rPr>
                <w:b/>
                <w:bCs/>
              </w:rPr>
              <w:t>2</w:t>
            </w:r>
            <w:r w:rsidR="00203E4C">
              <w:rPr>
                <w:b/>
                <w:bCs/>
                <w:sz w:val="24"/>
                <w:szCs w:val="24"/>
              </w:rPr>
              <w:fldChar w:fldCharType="end"/>
            </w:r>
          </w:sdtContent>
        </w:sdt>
      </w:sdtContent>
    </w:sdt>
    <w:r w:rsidR="00203E4C">
      <w:rPr>
        <w:noProof/>
      </w:rPr>
      <w:drawing>
        <wp:anchor distT="0" distB="0" distL="114300" distR="114300" simplePos="0" relativeHeight="251718144" behindDoc="0" locked="0" layoutInCell="1" allowOverlap="1" wp14:anchorId="43824FDD" wp14:editId="61A368F1">
          <wp:simplePos x="0" y="0"/>
          <wp:positionH relativeFrom="margin">
            <wp:align>left</wp:align>
          </wp:positionH>
          <wp:positionV relativeFrom="paragraph">
            <wp:posOffset>318052</wp:posOffset>
          </wp:positionV>
          <wp:extent cx="6523326" cy="601268"/>
          <wp:effectExtent l="0" t="0" r="0" b="8890"/>
          <wp:wrapNone/>
          <wp:docPr id="687330722"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Picture 466"/>
                  <pic:cNvPicPr/>
                </pic:nvPicPr>
                <pic:blipFill>
                  <a:blip r:embed="rId1">
                    <a:extLst>
                      <a:ext uri="{28A0092B-C50C-407E-A947-70E740481C1C}">
                        <a14:useLocalDpi xmlns:a14="http://schemas.microsoft.com/office/drawing/2010/main" val="0"/>
                      </a:ext>
                    </a:extLst>
                  </a:blip>
                  <a:stretch>
                    <a:fillRect/>
                  </a:stretch>
                </pic:blipFill>
                <pic:spPr>
                  <a:xfrm>
                    <a:off x="0" y="0"/>
                    <a:ext cx="6523326" cy="60126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D649F" w14:textId="77777777" w:rsidR="00353042" w:rsidRDefault="00353042" w:rsidP="00583013">
    <w:pPr>
      <w:pStyle w:val="Podnoje"/>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E612C" w14:textId="77777777" w:rsidR="00837517" w:rsidRDefault="00837517" w:rsidP="00504676">
      <w:r>
        <w:separator/>
      </w:r>
    </w:p>
  </w:footnote>
  <w:footnote w:type="continuationSeparator" w:id="0">
    <w:p w14:paraId="7267B4CE" w14:textId="77777777" w:rsidR="00837517" w:rsidRDefault="00837517" w:rsidP="00504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5A0BD" w14:textId="154D98E2" w:rsidR="00F326DF" w:rsidRDefault="00B30436" w:rsidP="00583013">
    <w:pPr>
      <w:pStyle w:val="Zaglavlje"/>
      <w:tabs>
        <w:tab w:val="clear" w:pos="4536"/>
        <w:tab w:val="clear" w:pos="9072"/>
      </w:tabs>
    </w:pPr>
    <w:r>
      <w:rPr>
        <w:noProof/>
      </w:rPr>
      <w:drawing>
        <wp:anchor distT="0" distB="0" distL="114300" distR="114300" simplePos="0" relativeHeight="251716096" behindDoc="1" locked="0" layoutInCell="1" allowOverlap="1" wp14:anchorId="5CEEE320" wp14:editId="12EE9A79">
          <wp:simplePos x="0" y="0"/>
          <wp:positionH relativeFrom="margin">
            <wp:align>left</wp:align>
          </wp:positionH>
          <wp:positionV relativeFrom="paragraph">
            <wp:posOffset>247650</wp:posOffset>
          </wp:positionV>
          <wp:extent cx="6915150" cy="1093470"/>
          <wp:effectExtent l="0" t="0" r="0" b="0"/>
          <wp:wrapNone/>
          <wp:docPr id="13405892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915150" cy="10934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44D47" w14:textId="77777777" w:rsidR="00353042" w:rsidRPr="00DB2B70" w:rsidRDefault="00DB2B70" w:rsidP="00504676">
    <w:pPr>
      <w:pStyle w:val="Zaglavlje"/>
    </w:pPr>
    <w:r>
      <w:rPr>
        <w:noProof/>
      </w:rPr>
      <w:drawing>
        <wp:anchor distT="0" distB="0" distL="114300" distR="114300" simplePos="0" relativeHeight="251709952" behindDoc="1" locked="0" layoutInCell="1" allowOverlap="1" wp14:anchorId="04789FC5" wp14:editId="2295EB7C">
          <wp:simplePos x="0" y="0"/>
          <wp:positionH relativeFrom="page">
            <wp:posOffset>560070</wp:posOffset>
          </wp:positionH>
          <wp:positionV relativeFrom="page">
            <wp:posOffset>123825</wp:posOffset>
          </wp:positionV>
          <wp:extent cx="6440400" cy="1310400"/>
          <wp:effectExtent l="0" t="0" r="0" b="4445"/>
          <wp:wrapSquare wrapText="bothSides"/>
          <wp:docPr id="1857356810"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40400" cy="1310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0976" behindDoc="1" locked="0" layoutInCell="1" allowOverlap="1" wp14:anchorId="6C77C03F" wp14:editId="491726AC">
          <wp:simplePos x="0" y="0"/>
          <wp:positionH relativeFrom="column">
            <wp:posOffset>1843606</wp:posOffset>
          </wp:positionH>
          <wp:positionV relativeFrom="paragraph">
            <wp:posOffset>1676400</wp:posOffset>
          </wp:positionV>
          <wp:extent cx="4815850" cy="6074676"/>
          <wp:effectExtent l="0" t="0" r="3810" b="2540"/>
          <wp:wrapNone/>
          <wp:docPr id="136115953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4815850" cy="60746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965C9"/>
    <w:multiLevelType w:val="hybridMultilevel"/>
    <w:tmpl w:val="0B46CF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5D3A37"/>
    <w:multiLevelType w:val="hybridMultilevel"/>
    <w:tmpl w:val="38EE85B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8402A64"/>
    <w:multiLevelType w:val="hybridMultilevel"/>
    <w:tmpl w:val="85F80210"/>
    <w:lvl w:ilvl="0" w:tplc="FC7CC290">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3" w15:restartNumberingAfterBreak="0">
    <w:nsid w:val="33550833"/>
    <w:multiLevelType w:val="hybridMultilevel"/>
    <w:tmpl w:val="52DE7DCC"/>
    <w:lvl w:ilvl="0" w:tplc="1306388A">
      <w:start w:val="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1BC0016"/>
    <w:multiLevelType w:val="hybridMultilevel"/>
    <w:tmpl w:val="560ED3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F0824CA"/>
    <w:multiLevelType w:val="hybridMultilevel"/>
    <w:tmpl w:val="476C5AF8"/>
    <w:lvl w:ilvl="0" w:tplc="041A0001">
      <w:start w:val="1"/>
      <w:numFmt w:val="bullet"/>
      <w:lvlText w:val=""/>
      <w:lvlJc w:val="left"/>
      <w:pPr>
        <w:ind w:left="1364" w:hanging="360"/>
      </w:pPr>
      <w:rPr>
        <w:rFonts w:ascii="Symbol" w:hAnsi="Symbol" w:hint="default"/>
      </w:rPr>
    </w:lvl>
    <w:lvl w:ilvl="1" w:tplc="041A0003" w:tentative="1">
      <w:start w:val="1"/>
      <w:numFmt w:val="bullet"/>
      <w:lvlText w:val="o"/>
      <w:lvlJc w:val="left"/>
      <w:pPr>
        <w:ind w:left="2084" w:hanging="360"/>
      </w:pPr>
      <w:rPr>
        <w:rFonts w:ascii="Courier New" w:hAnsi="Courier New" w:cs="Courier New" w:hint="default"/>
      </w:rPr>
    </w:lvl>
    <w:lvl w:ilvl="2" w:tplc="041A0005" w:tentative="1">
      <w:start w:val="1"/>
      <w:numFmt w:val="bullet"/>
      <w:lvlText w:val=""/>
      <w:lvlJc w:val="left"/>
      <w:pPr>
        <w:ind w:left="2804" w:hanging="360"/>
      </w:pPr>
      <w:rPr>
        <w:rFonts w:ascii="Wingdings" w:hAnsi="Wingdings" w:hint="default"/>
      </w:rPr>
    </w:lvl>
    <w:lvl w:ilvl="3" w:tplc="041A0001" w:tentative="1">
      <w:start w:val="1"/>
      <w:numFmt w:val="bullet"/>
      <w:lvlText w:val=""/>
      <w:lvlJc w:val="left"/>
      <w:pPr>
        <w:ind w:left="3524" w:hanging="360"/>
      </w:pPr>
      <w:rPr>
        <w:rFonts w:ascii="Symbol" w:hAnsi="Symbol" w:hint="default"/>
      </w:rPr>
    </w:lvl>
    <w:lvl w:ilvl="4" w:tplc="041A0003" w:tentative="1">
      <w:start w:val="1"/>
      <w:numFmt w:val="bullet"/>
      <w:lvlText w:val="o"/>
      <w:lvlJc w:val="left"/>
      <w:pPr>
        <w:ind w:left="4244" w:hanging="360"/>
      </w:pPr>
      <w:rPr>
        <w:rFonts w:ascii="Courier New" w:hAnsi="Courier New" w:cs="Courier New" w:hint="default"/>
      </w:rPr>
    </w:lvl>
    <w:lvl w:ilvl="5" w:tplc="041A0005" w:tentative="1">
      <w:start w:val="1"/>
      <w:numFmt w:val="bullet"/>
      <w:lvlText w:val=""/>
      <w:lvlJc w:val="left"/>
      <w:pPr>
        <w:ind w:left="4964" w:hanging="360"/>
      </w:pPr>
      <w:rPr>
        <w:rFonts w:ascii="Wingdings" w:hAnsi="Wingdings" w:hint="default"/>
      </w:rPr>
    </w:lvl>
    <w:lvl w:ilvl="6" w:tplc="041A0001" w:tentative="1">
      <w:start w:val="1"/>
      <w:numFmt w:val="bullet"/>
      <w:lvlText w:val=""/>
      <w:lvlJc w:val="left"/>
      <w:pPr>
        <w:ind w:left="5684" w:hanging="360"/>
      </w:pPr>
      <w:rPr>
        <w:rFonts w:ascii="Symbol" w:hAnsi="Symbol" w:hint="default"/>
      </w:rPr>
    </w:lvl>
    <w:lvl w:ilvl="7" w:tplc="041A0003" w:tentative="1">
      <w:start w:val="1"/>
      <w:numFmt w:val="bullet"/>
      <w:lvlText w:val="o"/>
      <w:lvlJc w:val="left"/>
      <w:pPr>
        <w:ind w:left="6404" w:hanging="360"/>
      </w:pPr>
      <w:rPr>
        <w:rFonts w:ascii="Courier New" w:hAnsi="Courier New" w:cs="Courier New" w:hint="default"/>
      </w:rPr>
    </w:lvl>
    <w:lvl w:ilvl="8" w:tplc="041A0005" w:tentative="1">
      <w:start w:val="1"/>
      <w:numFmt w:val="bullet"/>
      <w:lvlText w:val=""/>
      <w:lvlJc w:val="left"/>
      <w:pPr>
        <w:ind w:left="7124" w:hanging="360"/>
      </w:pPr>
      <w:rPr>
        <w:rFonts w:ascii="Wingdings" w:hAnsi="Wingdings" w:hint="default"/>
      </w:rPr>
    </w:lvl>
  </w:abstractNum>
  <w:abstractNum w:abstractNumId="6" w15:restartNumberingAfterBreak="0">
    <w:nsid w:val="5FED6418"/>
    <w:multiLevelType w:val="hybridMultilevel"/>
    <w:tmpl w:val="718C800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DEA4456">
      <w:start w:val="1"/>
      <w:numFmt w:val="bullet"/>
      <w:lvlText w:val="˗"/>
      <w:lvlJc w:val="left"/>
      <w:pPr>
        <w:ind w:left="2160" w:hanging="180"/>
      </w:pPr>
      <w:rPr>
        <w:rFonts w:ascii="Times New Roman" w:hAnsi="Times New Roman" w:cs="Times New Roman" w:hint="default"/>
      </w:r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6BA3976"/>
    <w:multiLevelType w:val="hybridMultilevel"/>
    <w:tmpl w:val="56C069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0541201">
    <w:abstractNumId w:val="7"/>
  </w:num>
  <w:num w:numId="2" w16cid:durableId="422340104">
    <w:abstractNumId w:val="5"/>
  </w:num>
  <w:num w:numId="3" w16cid:durableId="570308855">
    <w:abstractNumId w:val="6"/>
  </w:num>
  <w:num w:numId="4" w16cid:durableId="3366172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2477152">
    <w:abstractNumId w:val="3"/>
  </w:num>
  <w:num w:numId="6" w16cid:durableId="1082214117">
    <w:abstractNumId w:val="0"/>
  </w:num>
  <w:num w:numId="7" w16cid:durableId="387609995">
    <w:abstractNumId w:val="4"/>
  </w:num>
  <w:num w:numId="8" w16cid:durableId="444618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6DF"/>
    <w:rsid w:val="0001049C"/>
    <w:rsid w:val="000112A8"/>
    <w:rsid w:val="0001143E"/>
    <w:rsid w:val="00023462"/>
    <w:rsid w:val="000311A3"/>
    <w:rsid w:val="00032763"/>
    <w:rsid w:val="00044164"/>
    <w:rsid w:val="00044625"/>
    <w:rsid w:val="000778BB"/>
    <w:rsid w:val="00084FE6"/>
    <w:rsid w:val="000933B4"/>
    <w:rsid w:val="000A175F"/>
    <w:rsid w:val="000C3DC0"/>
    <w:rsid w:val="000C567E"/>
    <w:rsid w:val="000D0749"/>
    <w:rsid w:val="000D25AA"/>
    <w:rsid w:val="000E04F6"/>
    <w:rsid w:val="000E081E"/>
    <w:rsid w:val="000F69D7"/>
    <w:rsid w:val="000F7465"/>
    <w:rsid w:val="001042FF"/>
    <w:rsid w:val="0010744C"/>
    <w:rsid w:val="00111D08"/>
    <w:rsid w:val="0012699E"/>
    <w:rsid w:val="00142E6C"/>
    <w:rsid w:val="00151BAB"/>
    <w:rsid w:val="00182D23"/>
    <w:rsid w:val="001927F3"/>
    <w:rsid w:val="001A27E7"/>
    <w:rsid w:val="001A5094"/>
    <w:rsid w:val="001B42C3"/>
    <w:rsid w:val="001B6531"/>
    <w:rsid w:val="001D53C2"/>
    <w:rsid w:val="001E03AB"/>
    <w:rsid w:val="001E35DE"/>
    <w:rsid w:val="001E470F"/>
    <w:rsid w:val="001F2702"/>
    <w:rsid w:val="001F3DD9"/>
    <w:rsid w:val="001F4A74"/>
    <w:rsid w:val="00202832"/>
    <w:rsid w:val="00203E4C"/>
    <w:rsid w:val="00204F9F"/>
    <w:rsid w:val="00207BCA"/>
    <w:rsid w:val="00216F5D"/>
    <w:rsid w:val="00220344"/>
    <w:rsid w:val="00221499"/>
    <w:rsid w:val="002311A2"/>
    <w:rsid w:val="00242B56"/>
    <w:rsid w:val="00243869"/>
    <w:rsid w:val="00246B7A"/>
    <w:rsid w:val="00247E96"/>
    <w:rsid w:val="00250053"/>
    <w:rsid w:val="00251D41"/>
    <w:rsid w:val="00260F6F"/>
    <w:rsid w:val="002637E8"/>
    <w:rsid w:val="0026684C"/>
    <w:rsid w:val="002744C4"/>
    <w:rsid w:val="00281EE1"/>
    <w:rsid w:val="002904D0"/>
    <w:rsid w:val="00296031"/>
    <w:rsid w:val="002C03E0"/>
    <w:rsid w:val="002C5C2E"/>
    <w:rsid w:val="002D3A31"/>
    <w:rsid w:val="002E0061"/>
    <w:rsid w:val="002E63AD"/>
    <w:rsid w:val="002F1314"/>
    <w:rsid w:val="002F3D25"/>
    <w:rsid w:val="002F7C59"/>
    <w:rsid w:val="00302E14"/>
    <w:rsid w:val="003039C8"/>
    <w:rsid w:val="0032673A"/>
    <w:rsid w:val="003471B6"/>
    <w:rsid w:val="003509A3"/>
    <w:rsid w:val="003525CD"/>
    <w:rsid w:val="00353042"/>
    <w:rsid w:val="00353745"/>
    <w:rsid w:val="00364B33"/>
    <w:rsid w:val="003673D7"/>
    <w:rsid w:val="00370A14"/>
    <w:rsid w:val="003741BB"/>
    <w:rsid w:val="003770E9"/>
    <w:rsid w:val="00385433"/>
    <w:rsid w:val="00387837"/>
    <w:rsid w:val="00392D5B"/>
    <w:rsid w:val="003B0EDD"/>
    <w:rsid w:val="003B3E93"/>
    <w:rsid w:val="003B446A"/>
    <w:rsid w:val="003D2C12"/>
    <w:rsid w:val="003D7F3A"/>
    <w:rsid w:val="003E16C6"/>
    <w:rsid w:val="003F6EF6"/>
    <w:rsid w:val="00414EA4"/>
    <w:rsid w:val="00417564"/>
    <w:rsid w:val="00426CA8"/>
    <w:rsid w:val="0042746B"/>
    <w:rsid w:val="00427FB0"/>
    <w:rsid w:val="00440701"/>
    <w:rsid w:val="00457D20"/>
    <w:rsid w:val="00457FBC"/>
    <w:rsid w:val="00467CB5"/>
    <w:rsid w:val="0047627E"/>
    <w:rsid w:val="004822FC"/>
    <w:rsid w:val="00495A86"/>
    <w:rsid w:val="004A1BE1"/>
    <w:rsid w:val="004A1C2A"/>
    <w:rsid w:val="004A7097"/>
    <w:rsid w:val="004B0768"/>
    <w:rsid w:val="004B451D"/>
    <w:rsid w:val="004B70D0"/>
    <w:rsid w:val="004C05FE"/>
    <w:rsid w:val="004C5E25"/>
    <w:rsid w:val="004D0F8F"/>
    <w:rsid w:val="004F0B76"/>
    <w:rsid w:val="004F13EE"/>
    <w:rsid w:val="004F18A1"/>
    <w:rsid w:val="004F1F42"/>
    <w:rsid w:val="004F5091"/>
    <w:rsid w:val="004F5F49"/>
    <w:rsid w:val="00504676"/>
    <w:rsid w:val="00504CF1"/>
    <w:rsid w:val="00505CDB"/>
    <w:rsid w:val="00513535"/>
    <w:rsid w:val="00516A13"/>
    <w:rsid w:val="00520BB3"/>
    <w:rsid w:val="005325CC"/>
    <w:rsid w:val="005332AA"/>
    <w:rsid w:val="00545585"/>
    <w:rsid w:val="00554ADA"/>
    <w:rsid w:val="00555153"/>
    <w:rsid w:val="00555310"/>
    <w:rsid w:val="005618A5"/>
    <w:rsid w:val="005678CE"/>
    <w:rsid w:val="0058200D"/>
    <w:rsid w:val="00583013"/>
    <w:rsid w:val="00586EB5"/>
    <w:rsid w:val="005A78EC"/>
    <w:rsid w:val="005B34F1"/>
    <w:rsid w:val="005B528B"/>
    <w:rsid w:val="005D0017"/>
    <w:rsid w:val="005E56E0"/>
    <w:rsid w:val="005E7F42"/>
    <w:rsid w:val="00601315"/>
    <w:rsid w:val="00610222"/>
    <w:rsid w:val="00612BA5"/>
    <w:rsid w:val="0063395A"/>
    <w:rsid w:val="00646349"/>
    <w:rsid w:val="006548C6"/>
    <w:rsid w:val="00667567"/>
    <w:rsid w:val="00672575"/>
    <w:rsid w:val="00673235"/>
    <w:rsid w:val="0067706C"/>
    <w:rsid w:val="00681C63"/>
    <w:rsid w:val="00694436"/>
    <w:rsid w:val="00695CEF"/>
    <w:rsid w:val="006A04EA"/>
    <w:rsid w:val="006A09B0"/>
    <w:rsid w:val="006A3DDD"/>
    <w:rsid w:val="006B3490"/>
    <w:rsid w:val="006C629F"/>
    <w:rsid w:val="006C6BCC"/>
    <w:rsid w:val="006D1AA9"/>
    <w:rsid w:val="006E7A83"/>
    <w:rsid w:val="006F451D"/>
    <w:rsid w:val="006F592C"/>
    <w:rsid w:val="007108FA"/>
    <w:rsid w:val="007128C9"/>
    <w:rsid w:val="00722622"/>
    <w:rsid w:val="0075059C"/>
    <w:rsid w:val="00755861"/>
    <w:rsid w:val="007828CC"/>
    <w:rsid w:val="00790938"/>
    <w:rsid w:val="007A0B58"/>
    <w:rsid w:val="007A3266"/>
    <w:rsid w:val="007A6AC4"/>
    <w:rsid w:val="007A6AD9"/>
    <w:rsid w:val="007B3B81"/>
    <w:rsid w:val="007B475A"/>
    <w:rsid w:val="007B4FC6"/>
    <w:rsid w:val="007C0FFC"/>
    <w:rsid w:val="007C252C"/>
    <w:rsid w:val="007D60EC"/>
    <w:rsid w:val="007D7FE7"/>
    <w:rsid w:val="007E3F82"/>
    <w:rsid w:val="007F1304"/>
    <w:rsid w:val="007F67AD"/>
    <w:rsid w:val="007F6F6E"/>
    <w:rsid w:val="007F794E"/>
    <w:rsid w:val="00801871"/>
    <w:rsid w:val="00801A92"/>
    <w:rsid w:val="00805E85"/>
    <w:rsid w:val="00807782"/>
    <w:rsid w:val="0081147E"/>
    <w:rsid w:val="00816D38"/>
    <w:rsid w:val="00820F9F"/>
    <w:rsid w:val="008308BD"/>
    <w:rsid w:val="0083214E"/>
    <w:rsid w:val="0083535C"/>
    <w:rsid w:val="00837517"/>
    <w:rsid w:val="00837F9D"/>
    <w:rsid w:val="00845BAF"/>
    <w:rsid w:val="0087130B"/>
    <w:rsid w:val="008742C8"/>
    <w:rsid w:val="008830B0"/>
    <w:rsid w:val="008839BB"/>
    <w:rsid w:val="00894170"/>
    <w:rsid w:val="008B5E0E"/>
    <w:rsid w:val="008C5C63"/>
    <w:rsid w:val="008E0B32"/>
    <w:rsid w:val="008E1296"/>
    <w:rsid w:val="008F231D"/>
    <w:rsid w:val="008F39DC"/>
    <w:rsid w:val="008F6C08"/>
    <w:rsid w:val="009007B9"/>
    <w:rsid w:val="0092160C"/>
    <w:rsid w:val="009251B3"/>
    <w:rsid w:val="00925672"/>
    <w:rsid w:val="00927A17"/>
    <w:rsid w:val="00933DA0"/>
    <w:rsid w:val="00954A91"/>
    <w:rsid w:val="00955A9E"/>
    <w:rsid w:val="009704EF"/>
    <w:rsid w:val="009777FF"/>
    <w:rsid w:val="009802D8"/>
    <w:rsid w:val="00992948"/>
    <w:rsid w:val="00992DDC"/>
    <w:rsid w:val="009936B8"/>
    <w:rsid w:val="00994AEE"/>
    <w:rsid w:val="00996FA7"/>
    <w:rsid w:val="009A59B5"/>
    <w:rsid w:val="009A7755"/>
    <w:rsid w:val="009B50EB"/>
    <w:rsid w:val="009C02DD"/>
    <w:rsid w:val="009C1F6F"/>
    <w:rsid w:val="009C1F7F"/>
    <w:rsid w:val="009C5AE4"/>
    <w:rsid w:val="009C5F73"/>
    <w:rsid w:val="009E38E8"/>
    <w:rsid w:val="009E7A83"/>
    <w:rsid w:val="009F2A97"/>
    <w:rsid w:val="00A10885"/>
    <w:rsid w:val="00A16CDB"/>
    <w:rsid w:val="00A23078"/>
    <w:rsid w:val="00A27713"/>
    <w:rsid w:val="00A300A0"/>
    <w:rsid w:val="00A32567"/>
    <w:rsid w:val="00A37C60"/>
    <w:rsid w:val="00A44C38"/>
    <w:rsid w:val="00A52967"/>
    <w:rsid w:val="00A619FC"/>
    <w:rsid w:val="00A6316C"/>
    <w:rsid w:val="00A67AD9"/>
    <w:rsid w:val="00A711BF"/>
    <w:rsid w:val="00A77D10"/>
    <w:rsid w:val="00A873DE"/>
    <w:rsid w:val="00A917C5"/>
    <w:rsid w:val="00A91A0A"/>
    <w:rsid w:val="00A93654"/>
    <w:rsid w:val="00AA0854"/>
    <w:rsid w:val="00AA1706"/>
    <w:rsid w:val="00AA23B1"/>
    <w:rsid w:val="00AA25A0"/>
    <w:rsid w:val="00AC14B2"/>
    <w:rsid w:val="00AD1728"/>
    <w:rsid w:val="00AD3A60"/>
    <w:rsid w:val="00AD5458"/>
    <w:rsid w:val="00AD5802"/>
    <w:rsid w:val="00AD69D7"/>
    <w:rsid w:val="00AE2079"/>
    <w:rsid w:val="00AE721A"/>
    <w:rsid w:val="00AF2424"/>
    <w:rsid w:val="00AF29B2"/>
    <w:rsid w:val="00B24AB5"/>
    <w:rsid w:val="00B26509"/>
    <w:rsid w:val="00B30436"/>
    <w:rsid w:val="00B34519"/>
    <w:rsid w:val="00B34F84"/>
    <w:rsid w:val="00B36A9D"/>
    <w:rsid w:val="00B41B4E"/>
    <w:rsid w:val="00B465F7"/>
    <w:rsid w:val="00B60949"/>
    <w:rsid w:val="00B63372"/>
    <w:rsid w:val="00B64353"/>
    <w:rsid w:val="00B71AEA"/>
    <w:rsid w:val="00B74B55"/>
    <w:rsid w:val="00B7708D"/>
    <w:rsid w:val="00B85171"/>
    <w:rsid w:val="00B8517B"/>
    <w:rsid w:val="00B9477B"/>
    <w:rsid w:val="00B95280"/>
    <w:rsid w:val="00BA4196"/>
    <w:rsid w:val="00BA4A09"/>
    <w:rsid w:val="00BA58B6"/>
    <w:rsid w:val="00BB0285"/>
    <w:rsid w:val="00BC04B2"/>
    <w:rsid w:val="00BC4F4F"/>
    <w:rsid w:val="00BE0907"/>
    <w:rsid w:val="00BE3D85"/>
    <w:rsid w:val="00BE655D"/>
    <w:rsid w:val="00BE698A"/>
    <w:rsid w:val="00BF37FE"/>
    <w:rsid w:val="00C03FEB"/>
    <w:rsid w:val="00C14670"/>
    <w:rsid w:val="00C158B8"/>
    <w:rsid w:val="00C15C6B"/>
    <w:rsid w:val="00C20197"/>
    <w:rsid w:val="00C23711"/>
    <w:rsid w:val="00C2545F"/>
    <w:rsid w:val="00C311CA"/>
    <w:rsid w:val="00C34647"/>
    <w:rsid w:val="00C409DA"/>
    <w:rsid w:val="00C54E9F"/>
    <w:rsid w:val="00C55EA5"/>
    <w:rsid w:val="00C57868"/>
    <w:rsid w:val="00C627DC"/>
    <w:rsid w:val="00C65B67"/>
    <w:rsid w:val="00C707E1"/>
    <w:rsid w:val="00C846AA"/>
    <w:rsid w:val="00CA0145"/>
    <w:rsid w:val="00CB1164"/>
    <w:rsid w:val="00CC03AB"/>
    <w:rsid w:val="00CC249C"/>
    <w:rsid w:val="00CE04BF"/>
    <w:rsid w:val="00CE09BB"/>
    <w:rsid w:val="00CF2E93"/>
    <w:rsid w:val="00CF3858"/>
    <w:rsid w:val="00CF4E7C"/>
    <w:rsid w:val="00D03331"/>
    <w:rsid w:val="00D1556B"/>
    <w:rsid w:val="00D25923"/>
    <w:rsid w:val="00D3092D"/>
    <w:rsid w:val="00D3398A"/>
    <w:rsid w:val="00D35818"/>
    <w:rsid w:val="00D3615A"/>
    <w:rsid w:val="00D40A5C"/>
    <w:rsid w:val="00D41617"/>
    <w:rsid w:val="00D64E03"/>
    <w:rsid w:val="00D77131"/>
    <w:rsid w:val="00D774C5"/>
    <w:rsid w:val="00D77CD4"/>
    <w:rsid w:val="00D92F69"/>
    <w:rsid w:val="00D94CB0"/>
    <w:rsid w:val="00DA5BAD"/>
    <w:rsid w:val="00DB1340"/>
    <w:rsid w:val="00DB2B70"/>
    <w:rsid w:val="00DD79D2"/>
    <w:rsid w:val="00DE45DA"/>
    <w:rsid w:val="00DF6E23"/>
    <w:rsid w:val="00E02AAF"/>
    <w:rsid w:val="00E041AD"/>
    <w:rsid w:val="00E10546"/>
    <w:rsid w:val="00E114D2"/>
    <w:rsid w:val="00E231C3"/>
    <w:rsid w:val="00E26C70"/>
    <w:rsid w:val="00E31F6C"/>
    <w:rsid w:val="00E32DC0"/>
    <w:rsid w:val="00E35522"/>
    <w:rsid w:val="00E57ACC"/>
    <w:rsid w:val="00E657C4"/>
    <w:rsid w:val="00E705E0"/>
    <w:rsid w:val="00E716E2"/>
    <w:rsid w:val="00E731A2"/>
    <w:rsid w:val="00E74888"/>
    <w:rsid w:val="00E833F4"/>
    <w:rsid w:val="00E85025"/>
    <w:rsid w:val="00E9478E"/>
    <w:rsid w:val="00E94A52"/>
    <w:rsid w:val="00E959BA"/>
    <w:rsid w:val="00E95F94"/>
    <w:rsid w:val="00EA24F7"/>
    <w:rsid w:val="00EB2B86"/>
    <w:rsid w:val="00EB5924"/>
    <w:rsid w:val="00EC4BEA"/>
    <w:rsid w:val="00ED40F5"/>
    <w:rsid w:val="00ED680C"/>
    <w:rsid w:val="00EE4068"/>
    <w:rsid w:val="00EE4708"/>
    <w:rsid w:val="00EE75F2"/>
    <w:rsid w:val="00F004B5"/>
    <w:rsid w:val="00F07172"/>
    <w:rsid w:val="00F14381"/>
    <w:rsid w:val="00F3021E"/>
    <w:rsid w:val="00F326DF"/>
    <w:rsid w:val="00F32878"/>
    <w:rsid w:val="00F424B2"/>
    <w:rsid w:val="00F432A9"/>
    <w:rsid w:val="00F43BB2"/>
    <w:rsid w:val="00F5742E"/>
    <w:rsid w:val="00F60508"/>
    <w:rsid w:val="00F64FAE"/>
    <w:rsid w:val="00F82685"/>
    <w:rsid w:val="00F82C5C"/>
    <w:rsid w:val="00F833B2"/>
    <w:rsid w:val="00F84867"/>
    <w:rsid w:val="00F96A8D"/>
    <w:rsid w:val="00FB5601"/>
    <w:rsid w:val="00FB79BB"/>
    <w:rsid w:val="00FC4042"/>
    <w:rsid w:val="00FD0169"/>
    <w:rsid w:val="00FD6A4F"/>
    <w:rsid w:val="00FE4E3A"/>
    <w:rsid w:val="00FF4ED2"/>
    <w:rsid w:val="00FF79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59422"/>
  <w15:docId w15:val="{D7EF0AD7-2CA6-41E4-8249-E0AAB4C8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A91"/>
    <w:pPr>
      <w:spacing w:line="240" w:lineRule="auto"/>
    </w:pPr>
    <w:rPr>
      <w:rFonts w:ascii="Gotham Book" w:hAnsi="Gotham Book"/>
    </w:rPr>
  </w:style>
  <w:style w:type="paragraph" w:styleId="Naslov1">
    <w:name w:val="heading 1"/>
    <w:next w:val="Normal"/>
    <w:link w:val="Naslov1Char"/>
    <w:uiPriority w:val="9"/>
    <w:qFormat/>
    <w:rsid w:val="00202832"/>
    <w:pPr>
      <w:keepNext/>
      <w:keepLines/>
      <w:spacing w:after="0" w:line="259" w:lineRule="auto"/>
      <w:ind w:left="27"/>
      <w:jc w:val="center"/>
      <w:outlineLvl w:val="0"/>
    </w:pPr>
    <w:rPr>
      <w:rFonts w:ascii="Calibri" w:eastAsia="Calibri" w:hAnsi="Calibri" w:cs="Calibri"/>
      <w:b/>
      <w:color w:val="000000"/>
      <w:sz w:val="5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 Char1, Char Char Char Char Char Char Char, Char Char Char Char Char Char Char Char Char Char Char, Char Char Char Char Char Char Char Char Char Char,Char1,Char Char Char Char Char Char Char"/>
    <w:basedOn w:val="Normal"/>
    <w:link w:val="ZaglavljeChar"/>
    <w:uiPriority w:val="99"/>
    <w:unhideWhenUsed/>
    <w:qFormat/>
    <w:rsid w:val="003B446A"/>
    <w:pPr>
      <w:tabs>
        <w:tab w:val="center" w:pos="4536"/>
        <w:tab w:val="right" w:pos="9072"/>
      </w:tabs>
      <w:spacing w:after="0"/>
      <w:jc w:val="both"/>
    </w:pPr>
    <w:rPr>
      <w:rFonts w:asciiTheme="minorHAnsi" w:hAnsiTheme="minorHAnsi" w:cstheme="minorHAnsi"/>
    </w:rPr>
  </w:style>
  <w:style w:type="character" w:customStyle="1" w:styleId="ZaglavljeChar">
    <w:name w:val="Zaglavlje Char"/>
    <w:aliases w:val=" Char1 Char, Char Char Char Char Char Char Char Char, Char Char Char Char Char Char Char Char Char Char Char Char, Char Char Char Char Char Char Char Char Char Char Char1,Char1 Char,Char Char Char Char Char Char Char Char"/>
    <w:basedOn w:val="Zadanifontodlomka"/>
    <w:link w:val="Zaglavlje"/>
    <w:uiPriority w:val="99"/>
    <w:qFormat/>
    <w:rsid w:val="003B446A"/>
  </w:style>
  <w:style w:type="paragraph" w:styleId="Podnoje">
    <w:name w:val="footer"/>
    <w:basedOn w:val="Normal"/>
    <w:link w:val="PodnojeChar"/>
    <w:uiPriority w:val="99"/>
    <w:unhideWhenUsed/>
    <w:rsid w:val="003B446A"/>
    <w:pPr>
      <w:tabs>
        <w:tab w:val="center" w:pos="4536"/>
        <w:tab w:val="right" w:pos="9072"/>
      </w:tabs>
      <w:spacing w:after="0"/>
      <w:jc w:val="both"/>
    </w:pPr>
    <w:rPr>
      <w:rFonts w:asciiTheme="minorHAnsi" w:hAnsiTheme="minorHAnsi" w:cstheme="minorHAnsi"/>
    </w:rPr>
  </w:style>
  <w:style w:type="character" w:customStyle="1" w:styleId="PodnojeChar">
    <w:name w:val="Podnožje Char"/>
    <w:basedOn w:val="Zadanifontodlomka"/>
    <w:link w:val="Podnoje"/>
    <w:uiPriority w:val="99"/>
    <w:rsid w:val="003B446A"/>
  </w:style>
  <w:style w:type="paragraph" w:styleId="Tekstbalonia">
    <w:name w:val="Balloon Text"/>
    <w:basedOn w:val="Normal"/>
    <w:link w:val="TekstbaloniaChar"/>
    <w:uiPriority w:val="99"/>
    <w:semiHidden/>
    <w:unhideWhenUsed/>
    <w:rsid w:val="003B446A"/>
    <w:pPr>
      <w:spacing w:after="0"/>
      <w:jc w:val="both"/>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B446A"/>
    <w:rPr>
      <w:rFonts w:ascii="Tahoma" w:hAnsi="Tahoma" w:cs="Tahoma"/>
      <w:sz w:val="16"/>
      <w:szCs w:val="16"/>
    </w:rPr>
  </w:style>
  <w:style w:type="paragraph" w:customStyle="1" w:styleId="BasicParagraph">
    <w:name w:val="[Basic Paragraph]"/>
    <w:basedOn w:val="Normal"/>
    <w:uiPriority w:val="99"/>
    <w:rsid w:val="003B446A"/>
    <w:pPr>
      <w:autoSpaceDE w:val="0"/>
      <w:autoSpaceDN w:val="0"/>
      <w:adjustRightInd w:val="0"/>
      <w:spacing w:after="0" w:line="288" w:lineRule="auto"/>
      <w:jc w:val="both"/>
      <w:textAlignment w:val="center"/>
    </w:pPr>
    <w:rPr>
      <w:rFonts w:ascii="Minion Pro" w:eastAsia="Calibri" w:hAnsi="Minion Pro" w:cs="Minion Pro"/>
      <w:color w:val="000000"/>
      <w:sz w:val="24"/>
      <w:szCs w:val="24"/>
      <w:lang w:val="en-GB"/>
    </w:rPr>
  </w:style>
  <w:style w:type="paragraph" w:styleId="Bezproreda">
    <w:name w:val="No Spacing"/>
    <w:uiPriority w:val="1"/>
    <w:qFormat/>
    <w:rsid w:val="00E9478E"/>
    <w:pPr>
      <w:spacing w:after="0" w:line="240" w:lineRule="auto"/>
    </w:pPr>
    <w:rPr>
      <w:rFonts w:ascii="Gotham Book" w:hAnsi="Gotham Book"/>
    </w:rPr>
  </w:style>
  <w:style w:type="character" w:customStyle="1" w:styleId="Naslov1Char">
    <w:name w:val="Naslov 1 Char"/>
    <w:basedOn w:val="Zadanifontodlomka"/>
    <w:link w:val="Naslov1"/>
    <w:uiPriority w:val="9"/>
    <w:rsid w:val="00202832"/>
    <w:rPr>
      <w:rFonts w:ascii="Calibri" w:eastAsia="Calibri" w:hAnsi="Calibri" w:cs="Calibri"/>
      <w:b/>
      <w:color w:val="000000"/>
      <w:sz w:val="52"/>
      <w:lang w:eastAsia="hr-HR"/>
    </w:rPr>
  </w:style>
  <w:style w:type="paragraph" w:styleId="Odlomakpopisa">
    <w:name w:val="List Paragraph"/>
    <w:basedOn w:val="Normal"/>
    <w:uiPriority w:val="34"/>
    <w:qFormat/>
    <w:rsid w:val="009C1F7F"/>
    <w:pPr>
      <w:ind w:left="720"/>
      <w:contextualSpacing/>
      <w:jc w:val="both"/>
    </w:pPr>
    <w:rPr>
      <w:rFonts w:asciiTheme="minorHAnsi" w:hAnsiTheme="minorHAnsi" w:cstheme="minorHAnsi"/>
    </w:rPr>
  </w:style>
  <w:style w:type="character" w:styleId="Hiperveza">
    <w:name w:val="Hyperlink"/>
    <w:basedOn w:val="Zadanifontodlomka"/>
    <w:uiPriority w:val="99"/>
    <w:semiHidden/>
    <w:unhideWhenUsed/>
    <w:rsid w:val="003D7F3A"/>
    <w:rPr>
      <w:color w:val="0000FF"/>
      <w:u w:val="single"/>
    </w:rPr>
  </w:style>
  <w:style w:type="paragraph" w:customStyle="1" w:styleId="styleClub">
    <w:name w:val="styleClub"/>
    <w:qFormat/>
    <w:rsid w:val="000D25AA"/>
    <w:pPr>
      <w:spacing w:after="0" w:line="240" w:lineRule="auto"/>
    </w:pPr>
    <w:rPr>
      <w:rFonts w:ascii="Arial" w:eastAsia="Arial" w:hAnsi="Arial" w:cs="Arial"/>
      <w:color w:val="000000"/>
      <w:sz w:val="18"/>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gometni-savez@bj.t-com.h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memorandum-01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53A99-518B-42E7-AA68-5C5F96F2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memorandum-01_2023</Template>
  <TotalTime>701</TotalTime>
  <Pages>1</Pages>
  <Words>828</Words>
  <Characters>4720</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Novak</dc:creator>
  <cp:lastModifiedBy>NOGOMETNI SAVEZ BBŽ</cp:lastModifiedBy>
  <cp:revision>146</cp:revision>
  <cp:lastPrinted>2025-09-10T07:48:00Z</cp:lastPrinted>
  <dcterms:created xsi:type="dcterms:W3CDTF">2023-01-09T10:33:00Z</dcterms:created>
  <dcterms:modified xsi:type="dcterms:W3CDTF">2025-09-10T07:48:00Z</dcterms:modified>
</cp:coreProperties>
</file>